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72C" w:rsidRDefault="0053372C" w:rsidP="0053372C"/>
    <w:p w:rsidR="0053372C" w:rsidRPr="002C2C60" w:rsidRDefault="0053372C" w:rsidP="0053372C">
      <w:pPr>
        <w:ind w:right="-458"/>
        <w:jc w:val="center"/>
        <w:rPr>
          <w:caps/>
          <w:color w:val="000000"/>
          <w:spacing w:val="-10"/>
          <w:sz w:val="26"/>
          <w:szCs w:val="26"/>
        </w:rPr>
      </w:pPr>
      <w:r w:rsidRPr="002C2C60">
        <w:rPr>
          <w:color w:val="000000"/>
          <w:sz w:val="26"/>
          <w:szCs w:val="26"/>
        </w:rPr>
        <w:t>МИНИСТЕРСТВО ОБРАЗОВАНИЯ И НАУКИ РЕСПУБЛИКИ КАЗАХСТАН</w:t>
      </w:r>
    </w:p>
    <w:p w:rsidR="0053372C" w:rsidRPr="002C2C60" w:rsidRDefault="0053372C" w:rsidP="0053372C">
      <w:pPr>
        <w:ind w:firstLine="567"/>
        <w:jc w:val="center"/>
        <w:rPr>
          <w:color w:val="000000"/>
          <w:sz w:val="28"/>
        </w:rPr>
      </w:pPr>
    </w:p>
    <w:tbl>
      <w:tblPr>
        <w:tblW w:w="9374" w:type="dxa"/>
        <w:tblLayout w:type="fixed"/>
        <w:tblLook w:val="0000" w:firstRow="0" w:lastRow="0" w:firstColumn="0" w:lastColumn="0" w:noHBand="0" w:noVBand="0"/>
      </w:tblPr>
      <w:tblGrid>
        <w:gridCol w:w="3794"/>
        <w:gridCol w:w="1440"/>
        <w:gridCol w:w="4140"/>
      </w:tblGrid>
      <w:tr w:rsidR="0053372C" w:rsidRPr="002C2C60" w:rsidTr="00E934E9">
        <w:trPr>
          <w:trHeight w:val="1620"/>
        </w:trPr>
        <w:tc>
          <w:tcPr>
            <w:tcW w:w="3794" w:type="dxa"/>
          </w:tcPr>
          <w:p w:rsidR="0053372C" w:rsidRPr="002C2C60" w:rsidRDefault="0053372C" w:rsidP="00E934E9">
            <w:pPr>
              <w:framePr w:hSpace="180" w:wrap="around" w:vAnchor="text" w:hAnchor="text" w:x="109" w:y="166"/>
              <w:spacing w:line="360" w:lineRule="auto"/>
              <w:rPr>
                <w:color w:val="000000"/>
                <w:sz w:val="28"/>
              </w:rPr>
            </w:pPr>
            <w:r w:rsidRPr="002C2C60">
              <w:rPr>
                <w:caps/>
                <w:color w:val="000000"/>
                <w:sz w:val="28"/>
              </w:rPr>
              <w:t>РГП «</w:t>
            </w:r>
            <w:proofErr w:type="spellStart"/>
            <w:r w:rsidRPr="002C2C60">
              <w:rPr>
                <w:caps/>
                <w:color w:val="000000"/>
                <w:sz w:val="28"/>
              </w:rPr>
              <w:t>К</w:t>
            </w:r>
            <w:r w:rsidRPr="002C2C60">
              <w:rPr>
                <w:color w:val="000000"/>
                <w:sz w:val="28"/>
              </w:rPr>
              <w:t>останайский</w:t>
            </w:r>
            <w:proofErr w:type="spellEnd"/>
          </w:p>
          <w:p w:rsidR="0053372C" w:rsidRPr="002C2C60" w:rsidRDefault="0053372C" w:rsidP="00E934E9">
            <w:pPr>
              <w:framePr w:hSpace="180" w:wrap="around" w:vAnchor="text" w:hAnchor="text" w:x="109" w:y="166"/>
              <w:spacing w:line="360" w:lineRule="auto"/>
              <w:rPr>
                <w:color w:val="000000"/>
                <w:sz w:val="28"/>
              </w:rPr>
            </w:pPr>
            <w:r w:rsidRPr="002C2C60">
              <w:rPr>
                <w:color w:val="000000"/>
                <w:sz w:val="28"/>
              </w:rPr>
              <w:t xml:space="preserve">государственный </w:t>
            </w:r>
          </w:p>
          <w:p w:rsidR="0053372C" w:rsidRPr="002C2C60" w:rsidRDefault="0053372C" w:rsidP="00E934E9">
            <w:pPr>
              <w:framePr w:hSpace="180" w:wrap="around" w:vAnchor="text" w:hAnchor="text" w:x="109" w:y="166"/>
              <w:spacing w:line="360" w:lineRule="auto"/>
              <w:rPr>
                <w:caps/>
                <w:color w:val="000000"/>
                <w:sz w:val="28"/>
              </w:rPr>
            </w:pPr>
            <w:r w:rsidRPr="002C2C60">
              <w:rPr>
                <w:color w:val="000000"/>
                <w:sz w:val="28"/>
              </w:rPr>
              <w:t>университет</w:t>
            </w:r>
          </w:p>
          <w:p w:rsidR="0053372C" w:rsidRPr="002C2C60" w:rsidRDefault="0053372C" w:rsidP="00E934E9">
            <w:pPr>
              <w:framePr w:hSpace="180" w:wrap="around" w:vAnchor="text" w:hAnchor="text" w:x="109" w:y="166"/>
              <w:rPr>
                <w:color w:val="000000"/>
                <w:sz w:val="28"/>
                <w:lang w:val="kk-KZ"/>
              </w:rPr>
            </w:pPr>
            <w:r w:rsidRPr="002C2C60">
              <w:rPr>
                <w:color w:val="000000"/>
                <w:sz w:val="28"/>
                <w:lang w:val="kk-KZ"/>
              </w:rPr>
              <w:t>имени</w:t>
            </w:r>
            <w:r w:rsidRPr="002C2C60">
              <w:rPr>
                <w:caps/>
                <w:color w:val="000000"/>
                <w:sz w:val="28"/>
              </w:rPr>
              <w:t xml:space="preserve"> А. </w:t>
            </w:r>
            <w:proofErr w:type="spellStart"/>
            <w:r w:rsidRPr="002C2C60">
              <w:rPr>
                <w:caps/>
                <w:color w:val="000000"/>
                <w:sz w:val="28"/>
              </w:rPr>
              <w:t>Б</w:t>
            </w:r>
            <w:r w:rsidRPr="002C2C60">
              <w:rPr>
                <w:color w:val="000000"/>
                <w:sz w:val="28"/>
              </w:rPr>
              <w:t>айтурсынова</w:t>
            </w:r>
            <w:proofErr w:type="spellEnd"/>
            <w:r w:rsidRPr="002C2C60">
              <w:rPr>
                <w:color w:val="000000"/>
                <w:sz w:val="28"/>
              </w:rPr>
              <w:t>»</w:t>
            </w:r>
          </w:p>
          <w:p w:rsidR="0053372C" w:rsidRPr="002C2C60" w:rsidRDefault="0053372C" w:rsidP="00E934E9">
            <w:pPr>
              <w:framePr w:hSpace="180" w:wrap="around" w:vAnchor="text" w:hAnchor="text" w:x="109" w:y="166"/>
              <w:rPr>
                <w:color w:val="000000"/>
                <w:sz w:val="28"/>
              </w:rPr>
            </w:pPr>
          </w:p>
          <w:p w:rsidR="0053372C" w:rsidRPr="002C2C60" w:rsidRDefault="0053372C" w:rsidP="00E934E9">
            <w:pPr>
              <w:framePr w:hSpace="180" w:wrap="around" w:vAnchor="text" w:hAnchor="text" w:x="109" w:y="166"/>
              <w:rPr>
                <w:color w:val="000000"/>
                <w:sz w:val="28"/>
              </w:rPr>
            </w:pPr>
            <w:r>
              <w:rPr>
                <w:color w:val="000000"/>
                <w:sz w:val="28"/>
              </w:rPr>
              <w:t xml:space="preserve">Гуманитарно-социальный </w:t>
            </w:r>
          </w:p>
          <w:p w:rsidR="0053372C" w:rsidRPr="002C2C60" w:rsidRDefault="0053372C" w:rsidP="00E934E9">
            <w:pPr>
              <w:framePr w:hSpace="180" w:wrap="around" w:vAnchor="text" w:hAnchor="text" w:x="109" w:y="166"/>
              <w:rPr>
                <w:color w:val="000000"/>
                <w:sz w:val="28"/>
              </w:rPr>
            </w:pPr>
            <w:r w:rsidRPr="002C2C60">
              <w:rPr>
                <w:color w:val="000000"/>
                <w:sz w:val="28"/>
              </w:rPr>
              <w:t>факультет</w:t>
            </w:r>
          </w:p>
        </w:tc>
        <w:tc>
          <w:tcPr>
            <w:tcW w:w="1440" w:type="dxa"/>
          </w:tcPr>
          <w:p w:rsidR="0053372C" w:rsidRPr="002C2C60" w:rsidRDefault="0053372C" w:rsidP="00E934E9">
            <w:pPr>
              <w:framePr w:hSpace="180" w:wrap="around" w:vAnchor="text" w:hAnchor="text" w:x="109" w:y="166"/>
              <w:jc w:val="center"/>
              <w:rPr>
                <w:color w:val="000000"/>
              </w:rPr>
            </w:pPr>
          </w:p>
        </w:tc>
        <w:tc>
          <w:tcPr>
            <w:tcW w:w="4140" w:type="dxa"/>
          </w:tcPr>
          <w:p w:rsidR="0053372C" w:rsidRPr="002C2C60" w:rsidRDefault="0053372C" w:rsidP="00E934E9">
            <w:pPr>
              <w:framePr w:hSpace="180" w:wrap="around" w:vAnchor="text" w:hAnchor="text" w:x="109" w:y="166"/>
              <w:spacing w:line="360" w:lineRule="auto"/>
              <w:rPr>
                <w:color w:val="000000"/>
                <w:sz w:val="28"/>
                <w:szCs w:val="28"/>
              </w:rPr>
            </w:pPr>
            <w:r w:rsidRPr="002C2C60">
              <w:rPr>
                <w:color w:val="000000"/>
                <w:sz w:val="28"/>
                <w:szCs w:val="28"/>
              </w:rPr>
              <w:t>Утверждаю</w:t>
            </w:r>
          </w:p>
          <w:p w:rsidR="0053372C" w:rsidRDefault="0053372C" w:rsidP="00E934E9">
            <w:pPr>
              <w:framePr w:hSpace="180" w:wrap="around" w:vAnchor="text" w:hAnchor="text" w:x="109" w:y="166"/>
              <w:spacing w:line="360" w:lineRule="auto"/>
              <w:rPr>
                <w:color w:val="000000"/>
                <w:sz w:val="28"/>
                <w:szCs w:val="28"/>
              </w:rPr>
            </w:pPr>
            <w:proofErr w:type="spellStart"/>
            <w:r w:rsidRPr="002C2C60">
              <w:rPr>
                <w:color w:val="000000"/>
                <w:sz w:val="28"/>
                <w:szCs w:val="28"/>
              </w:rPr>
              <w:t>И.о</w:t>
            </w:r>
            <w:proofErr w:type="spellEnd"/>
            <w:r w:rsidRPr="002C2C60">
              <w:rPr>
                <w:color w:val="000000"/>
                <w:sz w:val="28"/>
                <w:szCs w:val="28"/>
              </w:rPr>
              <w:t>. пр</w:t>
            </w:r>
            <w:r>
              <w:rPr>
                <w:color w:val="000000"/>
                <w:sz w:val="28"/>
                <w:szCs w:val="28"/>
              </w:rPr>
              <w:t xml:space="preserve">оректора  </w:t>
            </w:r>
          </w:p>
          <w:p w:rsidR="0053372C" w:rsidRPr="002C2C60" w:rsidRDefault="0053372C" w:rsidP="00E934E9">
            <w:pPr>
              <w:framePr w:hSpace="180" w:wrap="around" w:vAnchor="text" w:hAnchor="text" w:x="109" w:y="166"/>
              <w:spacing w:line="360" w:lineRule="auto"/>
              <w:rPr>
                <w:color w:val="000000"/>
                <w:sz w:val="28"/>
                <w:szCs w:val="28"/>
              </w:rPr>
            </w:pPr>
            <w:r>
              <w:rPr>
                <w:color w:val="000000"/>
                <w:sz w:val="28"/>
                <w:szCs w:val="28"/>
              </w:rPr>
              <w:t xml:space="preserve">По </w:t>
            </w:r>
            <w:proofErr w:type="spellStart"/>
            <w:r>
              <w:rPr>
                <w:color w:val="000000"/>
                <w:sz w:val="28"/>
                <w:szCs w:val="28"/>
              </w:rPr>
              <w:t>УРиИ</w:t>
            </w:r>
            <w:proofErr w:type="spellEnd"/>
          </w:p>
          <w:p w:rsidR="0053372C" w:rsidRPr="002C2C60" w:rsidRDefault="0053372C" w:rsidP="00E934E9">
            <w:pPr>
              <w:framePr w:hSpace="180" w:wrap="around" w:vAnchor="text" w:hAnchor="text" w:x="109" w:y="166"/>
              <w:spacing w:line="360" w:lineRule="auto"/>
              <w:rPr>
                <w:color w:val="000000"/>
                <w:sz w:val="28"/>
                <w:szCs w:val="28"/>
              </w:rPr>
            </w:pPr>
            <w:r w:rsidRPr="002C2C60">
              <w:rPr>
                <w:color w:val="000000"/>
                <w:sz w:val="28"/>
                <w:szCs w:val="28"/>
              </w:rPr>
              <w:t>________________Ф.</w:t>
            </w:r>
            <w:r>
              <w:rPr>
                <w:color w:val="000000"/>
                <w:sz w:val="28"/>
                <w:szCs w:val="28"/>
              </w:rPr>
              <w:t xml:space="preserve"> </w:t>
            </w:r>
            <w:r w:rsidRPr="002C2C60">
              <w:rPr>
                <w:color w:val="000000"/>
                <w:sz w:val="28"/>
                <w:szCs w:val="28"/>
              </w:rPr>
              <w:t>Майер</w:t>
            </w:r>
          </w:p>
          <w:p w:rsidR="0053372C" w:rsidRPr="002C2C60" w:rsidRDefault="0053372C" w:rsidP="00E934E9">
            <w:pPr>
              <w:framePr w:hSpace="180" w:wrap="around" w:vAnchor="text" w:hAnchor="text" w:x="109" w:y="166"/>
              <w:spacing w:line="360" w:lineRule="auto"/>
              <w:rPr>
                <w:color w:val="000000"/>
                <w:sz w:val="28"/>
                <w:szCs w:val="28"/>
              </w:rPr>
            </w:pPr>
            <w:r>
              <w:rPr>
                <w:color w:val="000000"/>
                <w:sz w:val="28"/>
                <w:szCs w:val="28"/>
              </w:rPr>
              <w:t>_____._________2018</w:t>
            </w:r>
            <w:r w:rsidRPr="002C2C60">
              <w:rPr>
                <w:color w:val="000000"/>
                <w:sz w:val="28"/>
                <w:szCs w:val="28"/>
              </w:rPr>
              <w:t xml:space="preserve"> г.</w:t>
            </w:r>
          </w:p>
          <w:p w:rsidR="0053372C" w:rsidRPr="002C2C60" w:rsidRDefault="0053372C" w:rsidP="00E934E9">
            <w:pPr>
              <w:framePr w:hSpace="180" w:wrap="around" w:vAnchor="text" w:hAnchor="text" w:x="109" w:y="166"/>
              <w:spacing w:line="360" w:lineRule="auto"/>
              <w:rPr>
                <w:color w:val="000000"/>
              </w:rPr>
            </w:pPr>
          </w:p>
        </w:tc>
      </w:tr>
    </w:tbl>
    <w:p w:rsidR="0053372C" w:rsidRPr="002C2C60" w:rsidRDefault="0053372C" w:rsidP="0053372C">
      <w:pPr>
        <w:rPr>
          <w:color w:val="000000"/>
        </w:rPr>
      </w:pPr>
    </w:p>
    <w:p w:rsidR="0053372C" w:rsidRPr="002C2C60" w:rsidRDefault="0053372C" w:rsidP="0053372C">
      <w:pPr>
        <w:rPr>
          <w:color w:val="000000"/>
        </w:rPr>
      </w:pPr>
    </w:p>
    <w:p w:rsidR="0053372C" w:rsidRPr="002C2C60" w:rsidRDefault="0053372C" w:rsidP="0053372C">
      <w:pPr>
        <w:rPr>
          <w:color w:val="000000"/>
        </w:rPr>
      </w:pPr>
    </w:p>
    <w:p w:rsidR="0053372C" w:rsidRPr="002C2C60" w:rsidRDefault="0053372C" w:rsidP="0053372C">
      <w:pPr>
        <w:keepNext/>
        <w:spacing w:before="240" w:after="60"/>
        <w:jc w:val="center"/>
        <w:outlineLvl w:val="3"/>
        <w:rPr>
          <w:bCs/>
          <w:color w:val="000000"/>
          <w:sz w:val="28"/>
          <w:szCs w:val="28"/>
        </w:rPr>
      </w:pPr>
      <w:r>
        <w:rPr>
          <w:bCs/>
          <w:color w:val="000000"/>
          <w:sz w:val="28"/>
          <w:szCs w:val="28"/>
        </w:rPr>
        <w:t>Кафедра иностранных языков</w:t>
      </w:r>
    </w:p>
    <w:p w:rsidR="0053372C" w:rsidRPr="002C2C60" w:rsidRDefault="0053372C" w:rsidP="0053372C">
      <w:pPr>
        <w:rPr>
          <w:color w:val="000000"/>
          <w:sz w:val="28"/>
        </w:rPr>
      </w:pPr>
    </w:p>
    <w:p w:rsidR="0053372C" w:rsidRPr="002C2C60" w:rsidRDefault="0053372C" w:rsidP="0053372C">
      <w:pPr>
        <w:rPr>
          <w:color w:val="000000"/>
          <w:sz w:val="28"/>
        </w:rPr>
      </w:pPr>
    </w:p>
    <w:p w:rsidR="0053372C" w:rsidRPr="002C2C60" w:rsidRDefault="0053372C" w:rsidP="0053372C">
      <w:pPr>
        <w:rPr>
          <w:color w:val="000000"/>
          <w:sz w:val="28"/>
        </w:rPr>
      </w:pPr>
    </w:p>
    <w:p w:rsidR="0053372C" w:rsidRPr="002C2C60" w:rsidRDefault="0053372C" w:rsidP="0053372C">
      <w:pPr>
        <w:keepNext/>
        <w:spacing w:before="240" w:after="60"/>
        <w:jc w:val="center"/>
        <w:outlineLvl w:val="1"/>
        <w:rPr>
          <w:b/>
          <w:bCs/>
          <w:iCs/>
          <w:caps/>
          <w:color w:val="000000"/>
          <w:sz w:val="28"/>
          <w:szCs w:val="28"/>
        </w:rPr>
      </w:pPr>
      <w:r w:rsidRPr="002C2C60">
        <w:rPr>
          <w:b/>
          <w:bCs/>
          <w:iCs/>
          <w:caps/>
          <w:color w:val="000000"/>
          <w:sz w:val="28"/>
          <w:szCs w:val="28"/>
        </w:rPr>
        <w:t>РАБОЧАЯ учебная  программа</w:t>
      </w:r>
    </w:p>
    <w:p w:rsidR="0053372C" w:rsidRPr="002C2C60" w:rsidRDefault="0053372C" w:rsidP="0053372C">
      <w:pPr>
        <w:jc w:val="center"/>
        <w:rPr>
          <w:color w:val="000000"/>
          <w:sz w:val="36"/>
          <w:szCs w:val="36"/>
        </w:rPr>
      </w:pPr>
      <w:r w:rsidRPr="002C2C60">
        <w:rPr>
          <w:b/>
          <w:color w:val="000000"/>
          <w:sz w:val="36"/>
          <w:szCs w:val="36"/>
        </w:rPr>
        <w:t>(</w:t>
      </w:r>
      <w:proofErr w:type="spellStart"/>
      <w:r w:rsidRPr="002C2C60">
        <w:rPr>
          <w:b/>
          <w:color w:val="000000"/>
          <w:sz w:val="36"/>
          <w:szCs w:val="36"/>
        </w:rPr>
        <w:t>Syllabus</w:t>
      </w:r>
      <w:proofErr w:type="spellEnd"/>
      <w:r w:rsidRPr="002C2C60">
        <w:rPr>
          <w:b/>
          <w:color w:val="000000"/>
          <w:sz w:val="36"/>
          <w:szCs w:val="36"/>
        </w:rPr>
        <w:t>)</w:t>
      </w:r>
    </w:p>
    <w:p w:rsidR="0053372C" w:rsidRPr="002C2C60" w:rsidRDefault="0053372C" w:rsidP="0053372C">
      <w:pPr>
        <w:rPr>
          <w:color w:val="000000"/>
        </w:rPr>
      </w:pPr>
    </w:p>
    <w:p w:rsidR="0053372C" w:rsidRDefault="0053372C" w:rsidP="0053372C">
      <w:pPr>
        <w:keepNext/>
        <w:spacing w:line="360" w:lineRule="auto"/>
        <w:ind w:left="1800"/>
        <w:outlineLvl w:val="0"/>
        <w:rPr>
          <w:color w:val="000000"/>
          <w:sz w:val="28"/>
        </w:rPr>
      </w:pPr>
      <w:r>
        <w:rPr>
          <w:color w:val="000000"/>
          <w:sz w:val="28"/>
        </w:rPr>
        <w:t xml:space="preserve">дисциплины     </w:t>
      </w:r>
      <w:r>
        <w:rPr>
          <w:color w:val="000000"/>
          <w:sz w:val="28"/>
        </w:rPr>
        <w:tab/>
      </w:r>
      <w:proofErr w:type="gramStart"/>
      <w:r>
        <w:rPr>
          <w:color w:val="000000"/>
          <w:sz w:val="28"/>
        </w:rPr>
        <w:t>Профессионально-ориентированный</w:t>
      </w:r>
      <w:proofErr w:type="gramEnd"/>
    </w:p>
    <w:p w:rsidR="0053372C" w:rsidRDefault="0053372C" w:rsidP="0053372C">
      <w:pPr>
        <w:keepNext/>
        <w:spacing w:line="360" w:lineRule="auto"/>
        <w:ind w:left="1800"/>
        <w:outlineLvl w:val="0"/>
        <w:rPr>
          <w:color w:val="000000"/>
          <w:sz w:val="28"/>
        </w:rPr>
      </w:pPr>
      <w:r>
        <w:rPr>
          <w:color w:val="000000"/>
          <w:sz w:val="28"/>
        </w:rPr>
        <w:t xml:space="preserve">                                   иностранный язык (английский)</w:t>
      </w:r>
    </w:p>
    <w:p w:rsidR="0053372C" w:rsidRPr="002C2C60" w:rsidRDefault="0053372C" w:rsidP="0053372C">
      <w:pPr>
        <w:keepNext/>
        <w:spacing w:line="360" w:lineRule="auto"/>
        <w:ind w:left="1800"/>
        <w:outlineLvl w:val="0"/>
        <w:rPr>
          <w:color w:val="000000"/>
          <w:sz w:val="28"/>
        </w:rPr>
      </w:pPr>
    </w:p>
    <w:p w:rsidR="0053372C" w:rsidRDefault="0053372C" w:rsidP="0053372C">
      <w:pPr>
        <w:keepNext/>
        <w:spacing w:line="360" w:lineRule="auto"/>
        <w:ind w:left="1800"/>
        <w:outlineLvl w:val="0"/>
        <w:rPr>
          <w:color w:val="000000"/>
          <w:sz w:val="28"/>
          <w:szCs w:val="28"/>
        </w:rPr>
      </w:pPr>
      <w:r w:rsidRPr="002C2C60">
        <w:rPr>
          <w:color w:val="000000"/>
          <w:sz w:val="28"/>
          <w:szCs w:val="28"/>
        </w:rPr>
        <w:t>специа</w:t>
      </w:r>
      <w:r>
        <w:rPr>
          <w:color w:val="000000"/>
          <w:sz w:val="28"/>
          <w:szCs w:val="28"/>
        </w:rPr>
        <w:t xml:space="preserve">льность      </w:t>
      </w:r>
      <w:r>
        <w:rPr>
          <w:color w:val="000000"/>
          <w:sz w:val="28"/>
          <w:szCs w:val="28"/>
        </w:rPr>
        <w:tab/>
        <w:t xml:space="preserve">5В080200 – </w:t>
      </w:r>
      <w:r w:rsidRPr="00224A39">
        <w:rPr>
          <w:color w:val="000000"/>
          <w:sz w:val="28"/>
          <w:szCs w:val="28"/>
        </w:rPr>
        <w:t>Технология производства</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sidRPr="00224A39">
        <w:rPr>
          <w:color w:val="000000"/>
          <w:sz w:val="28"/>
          <w:szCs w:val="28"/>
        </w:rPr>
        <w:t xml:space="preserve"> продуктов животноводства</w:t>
      </w:r>
      <w:r>
        <w:rPr>
          <w:color w:val="000000"/>
          <w:sz w:val="28"/>
          <w:szCs w:val="28"/>
        </w:rPr>
        <w:t xml:space="preserve"> </w:t>
      </w:r>
    </w:p>
    <w:p w:rsidR="0053372C" w:rsidRPr="002C2C60" w:rsidRDefault="0053372C" w:rsidP="0053372C">
      <w:pPr>
        <w:keepNext/>
        <w:spacing w:line="360" w:lineRule="auto"/>
        <w:ind w:left="1800"/>
        <w:outlineLvl w:val="0"/>
        <w:rPr>
          <w:color w:val="000000"/>
          <w:sz w:val="28"/>
          <w:szCs w:val="28"/>
        </w:rPr>
      </w:pPr>
    </w:p>
    <w:p w:rsidR="0053372C" w:rsidRPr="002C2C60" w:rsidRDefault="0053372C" w:rsidP="0053372C">
      <w:pPr>
        <w:keepNext/>
        <w:spacing w:line="360" w:lineRule="auto"/>
        <w:ind w:left="1800"/>
        <w:outlineLvl w:val="0"/>
        <w:rPr>
          <w:color w:val="000000"/>
          <w:sz w:val="28"/>
          <w:vertAlign w:val="superscript"/>
        </w:rPr>
      </w:pPr>
      <w:r w:rsidRPr="002C2C60">
        <w:rPr>
          <w:color w:val="000000"/>
          <w:sz w:val="28"/>
          <w:szCs w:val="28"/>
        </w:rPr>
        <w:t xml:space="preserve">всего кредитов </w:t>
      </w:r>
      <w:r w:rsidRPr="002C2C60">
        <w:rPr>
          <w:color w:val="000000"/>
          <w:sz w:val="28"/>
          <w:szCs w:val="28"/>
        </w:rPr>
        <w:tab/>
      </w:r>
      <w:r>
        <w:rPr>
          <w:color w:val="000000"/>
          <w:sz w:val="28"/>
        </w:rPr>
        <w:t>2</w:t>
      </w:r>
      <w:r w:rsidRPr="002C2C60">
        <w:rPr>
          <w:color w:val="000000"/>
          <w:sz w:val="28"/>
          <w:lang w:val="en-US"/>
        </w:rPr>
        <w:t>KZ</w:t>
      </w:r>
      <w:r>
        <w:rPr>
          <w:color w:val="000000"/>
          <w:sz w:val="28"/>
        </w:rPr>
        <w:t xml:space="preserve"> / 3</w:t>
      </w:r>
      <w:r w:rsidRPr="002C2C60">
        <w:rPr>
          <w:color w:val="000000"/>
          <w:sz w:val="28"/>
          <w:lang w:val="en-US"/>
        </w:rPr>
        <w:t>ECTS</w:t>
      </w:r>
    </w:p>
    <w:p w:rsidR="0053372C" w:rsidRPr="002C2C60" w:rsidRDefault="0053372C" w:rsidP="0053372C">
      <w:pPr>
        <w:ind w:firstLine="1800"/>
        <w:rPr>
          <w:color w:val="000000"/>
          <w:sz w:val="28"/>
          <w:szCs w:val="28"/>
        </w:rPr>
      </w:pPr>
      <w:r w:rsidRPr="002C2C60">
        <w:rPr>
          <w:color w:val="000000"/>
          <w:sz w:val="28"/>
          <w:szCs w:val="28"/>
        </w:rPr>
        <w:tab/>
      </w:r>
      <w:r w:rsidRPr="002C2C60">
        <w:rPr>
          <w:color w:val="000000"/>
          <w:sz w:val="28"/>
          <w:szCs w:val="28"/>
        </w:rPr>
        <w:tab/>
      </w:r>
      <w:r w:rsidRPr="002C2C60">
        <w:rPr>
          <w:color w:val="000000"/>
          <w:sz w:val="28"/>
          <w:szCs w:val="28"/>
        </w:rPr>
        <w:tab/>
      </w:r>
    </w:p>
    <w:p w:rsidR="0053372C" w:rsidRPr="002C2C60" w:rsidRDefault="0053372C" w:rsidP="0053372C">
      <w:pPr>
        <w:jc w:val="center"/>
        <w:rPr>
          <w:color w:val="000000"/>
          <w:sz w:val="28"/>
        </w:rPr>
      </w:pPr>
    </w:p>
    <w:p w:rsidR="0053372C" w:rsidRPr="002C2C60" w:rsidRDefault="0053372C" w:rsidP="0053372C">
      <w:pPr>
        <w:jc w:val="center"/>
        <w:rPr>
          <w:color w:val="000000"/>
          <w:sz w:val="28"/>
        </w:rPr>
      </w:pPr>
    </w:p>
    <w:p w:rsidR="0053372C" w:rsidRPr="002C2C60" w:rsidRDefault="0053372C" w:rsidP="0053372C">
      <w:pPr>
        <w:jc w:val="center"/>
        <w:rPr>
          <w:color w:val="000000"/>
          <w:sz w:val="28"/>
        </w:rPr>
      </w:pPr>
    </w:p>
    <w:p w:rsidR="0053372C" w:rsidRPr="002C2C60" w:rsidRDefault="0053372C" w:rsidP="0053372C">
      <w:pPr>
        <w:jc w:val="center"/>
        <w:rPr>
          <w:color w:val="000000"/>
          <w:sz w:val="28"/>
        </w:rPr>
      </w:pPr>
    </w:p>
    <w:p w:rsidR="0053372C" w:rsidRPr="009B68D1" w:rsidRDefault="0053372C" w:rsidP="0053372C">
      <w:pPr>
        <w:jc w:val="center"/>
        <w:rPr>
          <w:sz w:val="28"/>
        </w:rPr>
      </w:pPr>
    </w:p>
    <w:p w:rsidR="0053372C" w:rsidRPr="009B68D1" w:rsidRDefault="0053372C" w:rsidP="0053372C">
      <w:pPr>
        <w:jc w:val="center"/>
        <w:rPr>
          <w:sz w:val="28"/>
        </w:rPr>
      </w:pPr>
    </w:p>
    <w:p w:rsidR="0053372C" w:rsidRPr="009B68D1" w:rsidRDefault="0053372C" w:rsidP="0053372C">
      <w:pPr>
        <w:jc w:val="center"/>
        <w:rPr>
          <w:sz w:val="28"/>
        </w:rPr>
      </w:pPr>
    </w:p>
    <w:p w:rsidR="0053372C" w:rsidRPr="009B68D1" w:rsidRDefault="0053372C" w:rsidP="0053372C">
      <w:pPr>
        <w:jc w:val="center"/>
        <w:rPr>
          <w:sz w:val="28"/>
        </w:rPr>
      </w:pPr>
    </w:p>
    <w:p w:rsidR="0053372C" w:rsidRPr="009B68D1" w:rsidRDefault="0053372C" w:rsidP="0053372C">
      <w:pPr>
        <w:jc w:val="center"/>
        <w:rPr>
          <w:sz w:val="28"/>
        </w:rPr>
      </w:pPr>
    </w:p>
    <w:p w:rsidR="0053372C" w:rsidRPr="009B68D1" w:rsidRDefault="0053372C" w:rsidP="0053372C">
      <w:pPr>
        <w:jc w:val="center"/>
        <w:rPr>
          <w:sz w:val="28"/>
        </w:rPr>
      </w:pPr>
    </w:p>
    <w:p w:rsidR="0053372C" w:rsidRPr="009B68D1" w:rsidRDefault="0053372C" w:rsidP="0053372C">
      <w:pPr>
        <w:jc w:val="center"/>
        <w:rPr>
          <w:sz w:val="28"/>
        </w:rPr>
      </w:pPr>
      <w:proofErr w:type="spellStart"/>
      <w:r w:rsidRPr="009B68D1">
        <w:rPr>
          <w:sz w:val="28"/>
        </w:rPr>
        <w:t>Костанай</w:t>
      </w:r>
      <w:proofErr w:type="spellEnd"/>
      <w:r w:rsidRPr="009B68D1">
        <w:rPr>
          <w:sz w:val="28"/>
        </w:rPr>
        <w:t>, 2018</w:t>
      </w:r>
    </w:p>
    <w:p w:rsidR="0053372C" w:rsidRDefault="0053372C" w:rsidP="0053372C">
      <w:pPr>
        <w:jc w:val="center"/>
        <w:rPr>
          <w:sz w:val="28"/>
        </w:rPr>
      </w:pPr>
    </w:p>
    <w:p w:rsidR="0053372C" w:rsidRDefault="0053372C" w:rsidP="0053372C">
      <w:pPr>
        <w:jc w:val="both"/>
        <w:rPr>
          <w:color w:val="FF0000"/>
          <w:sz w:val="28"/>
          <w:szCs w:val="28"/>
        </w:rPr>
      </w:pPr>
      <w:r>
        <w:rPr>
          <w:sz w:val="28"/>
          <w:szCs w:val="28"/>
        </w:rPr>
        <w:lastRenderedPageBreak/>
        <w:t>Рабочая учебная программа составлена Савицкой И.П., преподавателем на основании типовой учебной программы, утвержденной и введенной в действие протокольным решением заседания Республиканского учебно-методического совета от 30 июня 2016 года, протокол № 2.</w:t>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p>
    <w:p w:rsidR="0053372C" w:rsidRPr="00367E54" w:rsidRDefault="0053372C" w:rsidP="0053372C">
      <w:pPr>
        <w:jc w:val="both"/>
        <w:rPr>
          <w:color w:val="FF0000"/>
          <w:sz w:val="28"/>
          <w:szCs w:val="28"/>
        </w:rPr>
      </w:pPr>
      <w:r>
        <w:rPr>
          <w:sz w:val="28"/>
          <w:szCs w:val="28"/>
        </w:rPr>
        <w:t>15. 05. 2018</w:t>
      </w:r>
      <w:r w:rsidRPr="003B0065">
        <w:rPr>
          <w:sz w:val="28"/>
          <w:szCs w:val="28"/>
        </w:rPr>
        <w:t>г.</w:t>
      </w:r>
      <w:r w:rsidRPr="003B0065">
        <w:rPr>
          <w:sz w:val="28"/>
          <w:szCs w:val="28"/>
        </w:rPr>
        <w:tab/>
      </w:r>
      <w:r w:rsidRPr="003B0065">
        <w:rPr>
          <w:sz w:val="28"/>
          <w:szCs w:val="28"/>
        </w:rPr>
        <w:tab/>
      </w:r>
      <w:r w:rsidRPr="003B0065">
        <w:rPr>
          <w:sz w:val="28"/>
          <w:szCs w:val="28"/>
        </w:rPr>
        <w:tab/>
      </w:r>
      <w:r w:rsidRPr="003B0065">
        <w:rPr>
          <w:sz w:val="28"/>
          <w:szCs w:val="28"/>
        </w:rPr>
        <w:tab/>
      </w:r>
      <w:r w:rsidRPr="003B0065">
        <w:rPr>
          <w:sz w:val="28"/>
          <w:szCs w:val="28"/>
        </w:rPr>
        <w:tab/>
        <w:t>______________________</w:t>
      </w:r>
    </w:p>
    <w:p w:rsidR="0053372C" w:rsidRPr="003B0065" w:rsidRDefault="0053372C" w:rsidP="0053372C">
      <w:pPr>
        <w:jc w:val="both"/>
        <w:rPr>
          <w:sz w:val="28"/>
          <w:szCs w:val="28"/>
        </w:rPr>
      </w:pPr>
    </w:p>
    <w:p w:rsidR="0053372C" w:rsidRDefault="0053372C" w:rsidP="0053372C">
      <w:pPr>
        <w:jc w:val="both"/>
        <w:rPr>
          <w:sz w:val="28"/>
          <w:szCs w:val="28"/>
        </w:rPr>
      </w:pPr>
    </w:p>
    <w:p w:rsidR="0053372C" w:rsidRPr="00493B2E" w:rsidRDefault="0053372C" w:rsidP="0053372C">
      <w:pPr>
        <w:jc w:val="both"/>
        <w:rPr>
          <w:sz w:val="28"/>
          <w:szCs w:val="28"/>
        </w:rPr>
      </w:pPr>
    </w:p>
    <w:p w:rsidR="0053372C" w:rsidRPr="00C12CA4" w:rsidRDefault="0053372C" w:rsidP="0053372C">
      <w:pPr>
        <w:pStyle w:val="6"/>
        <w:spacing w:line="360" w:lineRule="auto"/>
        <w:rPr>
          <w:b w:val="0"/>
          <w:szCs w:val="28"/>
        </w:rPr>
      </w:pPr>
      <w:r w:rsidRPr="00C12CA4">
        <w:rPr>
          <w:b w:val="0"/>
          <w:szCs w:val="28"/>
        </w:rPr>
        <w:t>Рассмотрен</w:t>
      </w:r>
      <w:r>
        <w:rPr>
          <w:b w:val="0"/>
          <w:szCs w:val="28"/>
        </w:rPr>
        <w:t>а</w:t>
      </w:r>
      <w:r w:rsidRPr="00C12CA4">
        <w:rPr>
          <w:b w:val="0"/>
          <w:szCs w:val="28"/>
        </w:rPr>
        <w:t xml:space="preserve"> и рекомендован</w:t>
      </w:r>
      <w:r>
        <w:rPr>
          <w:b w:val="0"/>
          <w:szCs w:val="28"/>
        </w:rPr>
        <w:t>а</w:t>
      </w:r>
      <w:r w:rsidRPr="00C12CA4">
        <w:rPr>
          <w:b w:val="0"/>
          <w:szCs w:val="28"/>
        </w:rPr>
        <w:t xml:space="preserve"> на заседании </w:t>
      </w:r>
      <w:r>
        <w:rPr>
          <w:b w:val="0"/>
          <w:szCs w:val="28"/>
        </w:rPr>
        <w:t>кафедры иностранных языков</w:t>
      </w:r>
    </w:p>
    <w:p w:rsidR="0053372C" w:rsidRPr="00C12CA4" w:rsidRDefault="0053372C" w:rsidP="0053372C">
      <w:pPr>
        <w:spacing w:line="360" w:lineRule="auto"/>
        <w:jc w:val="both"/>
        <w:rPr>
          <w:sz w:val="28"/>
          <w:szCs w:val="28"/>
        </w:rPr>
      </w:pPr>
      <w:r w:rsidRPr="00C12CA4">
        <w:rPr>
          <w:sz w:val="28"/>
          <w:szCs w:val="28"/>
        </w:rPr>
        <w:t xml:space="preserve">от </w:t>
      </w:r>
      <w:r>
        <w:rPr>
          <w:sz w:val="28"/>
          <w:szCs w:val="28"/>
        </w:rPr>
        <w:t>21. 05. 2018</w:t>
      </w:r>
      <w:r w:rsidRPr="00C12CA4">
        <w:rPr>
          <w:sz w:val="28"/>
          <w:szCs w:val="28"/>
        </w:rPr>
        <w:t xml:space="preserve"> г. протокол №</w:t>
      </w:r>
      <w:r>
        <w:rPr>
          <w:sz w:val="28"/>
          <w:szCs w:val="28"/>
        </w:rPr>
        <w:t xml:space="preserve"> 5</w:t>
      </w:r>
    </w:p>
    <w:p w:rsidR="0053372C" w:rsidRPr="00C12CA4" w:rsidRDefault="0053372C" w:rsidP="0053372C">
      <w:pPr>
        <w:jc w:val="both"/>
        <w:rPr>
          <w:sz w:val="28"/>
          <w:szCs w:val="28"/>
        </w:rPr>
      </w:pPr>
      <w:proofErr w:type="spellStart"/>
      <w:r>
        <w:rPr>
          <w:sz w:val="28"/>
          <w:szCs w:val="28"/>
        </w:rPr>
        <w:t>И.о</w:t>
      </w:r>
      <w:proofErr w:type="spellEnd"/>
      <w:r>
        <w:rPr>
          <w:sz w:val="28"/>
          <w:szCs w:val="28"/>
        </w:rPr>
        <w:t xml:space="preserve">. заведующей кафедрой иностранных языков                   О. </w:t>
      </w:r>
      <w:proofErr w:type="spellStart"/>
      <w:r>
        <w:rPr>
          <w:sz w:val="28"/>
          <w:szCs w:val="28"/>
        </w:rPr>
        <w:t>Радчук</w:t>
      </w:r>
      <w:proofErr w:type="spellEnd"/>
    </w:p>
    <w:p w:rsidR="0053372C" w:rsidRPr="00C12CA4" w:rsidRDefault="0053372C" w:rsidP="0053372C">
      <w:pPr>
        <w:jc w:val="both"/>
        <w:rPr>
          <w:sz w:val="28"/>
          <w:szCs w:val="28"/>
        </w:rPr>
      </w:pPr>
    </w:p>
    <w:p w:rsidR="0053372C" w:rsidRDefault="0053372C" w:rsidP="0053372C">
      <w:pPr>
        <w:pStyle w:val="6"/>
        <w:spacing w:line="360" w:lineRule="auto"/>
        <w:rPr>
          <w:b w:val="0"/>
          <w:szCs w:val="28"/>
        </w:rPr>
      </w:pPr>
    </w:p>
    <w:p w:rsidR="0053372C" w:rsidRDefault="0053372C" w:rsidP="0053372C">
      <w:pPr>
        <w:pStyle w:val="6"/>
        <w:spacing w:line="360" w:lineRule="auto"/>
        <w:rPr>
          <w:b w:val="0"/>
          <w:szCs w:val="28"/>
        </w:rPr>
      </w:pPr>
    </w:p>
    <w:p w:rsidR="0053372C" w:rsidRPr="00C12CA4" w:rsidRDefault="0053372C" w:rsidP="0053372C">
      <w:pPr>
        <w:pStyle w:val="6"/>
        <w:spacing w:line="360" w:lineRule="auto"/>
        <w:rPr>
          <w:b w:val="0"/>
          <w:szCs w:val="28"/>
        </w:rPr>
      </w:pPr>
      <w:proofErr w:type="gramStart"/>
      <w:r w:rsidRPr="00C12CA4">
        <w:rPr>
          <w:b w:val="0"/>
          <w:szCs w:val="28"/>
        </w:rPr>
        <w:t>Одобрен</w:t>
      </w:r>
      <w:r>
        <w:rPr>
          <w:b w:val="0"/>
          <w:szCs w:val="28"/>
        </w:rPr>
        <w:t>а</w:t>
      </w:r>
      <w:proofErr w:type="gramEnd"/>
      <w:r>
        <w:rPr>
          <w:b w:val="0"/>
          <w:szCs w:val="28"/>
        </w:rPr>
        <w:t xml:space="preserve"> методическим советом Гуманитарно-социального факультета</w:t>
      </w:r>
    </w:p>
    <w:p w:rsidR="0053372C" w:rsidRPr="00C12CA4" w:rsidRDefault="0053372C" w:rsidP="0053372C">
      <w:pPr>
        <w:spacing w:line="360" w:lineRule="auto"/>
        <w:jc w:val="both"/>
        <w:rPr>
          <w:sz w:val="28"/>
          <w:szCs w:val="28"/>
        </w:rPr>
      </w:pPr>
      <w:r>
        <w:rPr>
          <w:sz w:val="28"/>
          <w:szCs w:val="28"/>
        </w:rPr>
        <w:t xml:space="preserve">От ____. ____. </w:t>
      </w:r>
      <w:r w:rsidRPr="00C12CA4">
        <w:rPr>
          <w:sz w:val="28"/>
          <w:szCs w:val="28"/>
        </w:rPr>
        <w:t>201</w:t>
      </w:r>
      <w:r>
        <w:rPr>
          <w:sz w:val="28"/>
          <w:szCs w:val="28"/>
        </w:rPr>
        <w:t xml:space="preserve">8 г. протокол № </w:t>
      </w:r>
      <w:r>
        <w:rPr>
          <w:sz w:val="28"/>
          <w:szCs w:val="28"/>
          <w:lang w:val="kk-KZ" w:eastAsia="ar-SA"/>
        </w:rPr>
        <w:t>____</w:t>
      </w:r>
    </w:p>
    <w:p w:rsidR="0053372C" w:rsidRPr="00C12CA4" w:rsidRDefault="0053372C" w:rsidP="0053372C">
      <w:pPr>
        <w:spacing w:line="360" w:lineRule="auto"/>
        <w:jc w:val="both"/>
        <w:rPr>
          <w:sz w:val="28"/>
          <w:szCs w:val="28"/>
        </w:rPr>
      </w:pPr>
    </w:p>
    <w:p w:rsidR="0053372C" w:rsidRDefault="0053372C" w:rsidP="0053372C">
      <w:pPr>
        <w:spacing w:line="360" w:lineRule="auto"/>
        <w:jc w:val="both"/>
        <w:rPr>
          <w:sz w:val="28"/>
          <w:szCs w:val="28"/>
        </w:rPr>
      </w:pPr>
    </w:p>
    <w:p w:rsidR="0053372C" w:rsidRDefault="0053372C" w:rsidP="0053372C">
      <w:pPr>
        <w:spacing w:line="360" w:lineRule="auto"/>
        <w:jc w:val="both"/>
        <w:rPr>
          <w:sz w:val="28"/>
          <w:szCs w:val="28"/>
        </w:rPr>
      </w:pPr>
      <w:r>
        <w:rPr>
          <w:sz w:val="28"/>
          <w:szCs w:val="28"/>
        </w:rPr>
        <w:t xml:space="preserve">Председатель методического совета                                        А. </w:t>
      </w:r>
      <w:proofErr w:type="spellStart"/>
      <w:r>
        <w:rPr>
          <w:sz w:val="28"/>
          <w:szCs w:val="28"/>
        </w:rPr>
        <w:t>Нурсеитова</w:t>
      </w:r>
      <w:proofErr w:type="spellEnd"/>
    </w:p>
    <w:p w:rsidR="0053372C" w:rsidRPr="001C6E58" w:rsidRDefault="0053372C" w:rsidP="0053372C">
      <w:pPr>
        <w:tabs>
          <w:tab w:val="left" w:pos="15"/>
        </w:tabs>
        <w:ind w:left="15"/>
        <w:jc w:val="both"/>
        <w:rPr>
          <w:b/>
          <w:sz w:val="28"/>
          <w:szCs w:val="28"/>
        </w:rPr>
      </w:pPr>
    </w:p>
    <w:p w:rsidR="0053372C" w:rsidRPr="001C6E58" w:rsidRDefault="0053372C" w:rsidP="0053372C">
      <w:pPr>
        <w:tabs>
          <w:tab w:val="left" w:pos="15"/>
        </w:tabs>
        <w:ind w:left="15"/>
        <w:jc w:val="both"/>
        <w:rPr>
          <w:b/>
          <w:sz w:val="28"/>
          <w:szCs w:val="28"/>
        </w:rPr>
      </w:pPr>
    </w:p>
    <w:p w:rsidR="0053372C" w:rsidRPr="001C6E58" w:rsidRDefault="0053372C" w:rsidP="0053372C">
      <w:pPr>
        <w:tabs>
          <w:tab w:val="left" w:pos="15"/>
        </w:tabs>
        <w:ind w:left="15"/>
        <w:jc w:val="both"/>
        <w:rPr>
          <w:b/>
          <w:sz w:val="28"/>
          <w:szCs w:val="28"/>
        </w:rPr>
      </w:pPr>
    </w:p>
    <w:p w:rsidR="0053372C" w:rsidRPr="001C6E58" w:rsidRDefault="0053372C" w:rsidP="0053372C">
      <w:pPr>
        <w:tabs>
          <w:tab w:val="left" w:pos="15"/>
        </w:tabs>
        <w:ind w:left="15"/>
        <w:jc w:val="both"/>
        <w:rPr>
          <w:b/>
          <w:sz w:val="28"/>
          <w:szCs w:val="28"/>
        </w:rPr>
      </w:pPr>
    </w:p>
    <w:p w:rsidR="0053372C" w:rsidRPr="001C6E58" w:rsidRDefault="0053372C" w:rsidP="0053372C">
      <w:pPr>
        <w:tabs>
          <w:tab w:val="left" w:pos="15"/>
        </w:tabs>
        <w:ind w:left="15"/>
        <w:jc w:val="both"/>
        <w:rPr>
          <w:b/>
          <w:sz w:val="28"/>
          <w:szCs w:val="28"/>
        </w:rPr>
      </w:pPr>
    </w:p>
    <w:p w:rsidR="0053372C" w:rsidRPr="001C6E58" w:rsidRDefault="0053372C" w:rsidP="0053372C">
      <w:pPr>
        <w:tabs>
          <w:tab w:val="left" w:pos="15"/>
        </w:tabs>
        <w:ind w:left="15"/>
        <w:jc w:val="both"/>
        <w:rPr>
          <w:b/>
          <w:sz w:val="28"/>
          <w:szCs w:val="28"/>
        </w:rPr>
      </w:pPr>
    </w:p>
    <w:p w:rsidR="0053372C" w:rsidRPr="001C6E58" w:rsidRDefault="0053372C" w:rsidP="0053372C">
      <w:pPr>
        <w:tabs>
          <w:tab w:val="left" w:pos="15"/>
        </w:tabs>
        <w:ind w:left="15"/>
        <w:jc w:val="both"/>
        <w:rPr>
          <w:b/>
          <w:sz w:val="28"/>
          <w:szCs w:val="28"/>
        </w:rPr>
      </w:pPr>
    </w:p>
    <w:p w:rsidR="0053372C" w:rsidRPr="001C6E58" w:rsidRDefault="0053372C" w:rsidP="0053372C">
      <w:pPr>
        <w:tabs>
          <w:tab w:val="left" w:pos="15"/>
        </w:tabs>
        <w:ind w:left="15"/>
        <w:jc w:val="both"/>
        <w:rPr>
          <w:b/>
          <w:sz w:val="28"/>
          <w:szCs w:val="28"/>
        </w:rPr>
      </w:pPr>
    </w:p>
    <w:p w:rsidR="0053372C" w:rsidRPr="001C6E58" w:rsidRDefault="0053372C" w:rsidP="0053372C">
      <w:pPr>
        <w:tabs>
          <w:tab w:val="left" w:pos="15"/>
        </w:tabs>
        <w:ind w:left="15"/>
        <w:jc w:val="both"/>
        <w:rPr>
          <w:b/>
          <w:sz w:val="28"/>
          <w:szCs w:val="28"/>
        </w:rPr>
      </w:pPr>
    </w:p>
    <w:p w:rsidR="0053372C" w:rsidRPr="001C6E58" w:rsidRDefault="0053372C" w:rsidP="0053372C">
      <w:pPr>
        <w:tabs>
          <w:tab w:val="left" w:pos="15"/>
        </w:tabs>
        <w:ind w:left="15"/>
        <w:jc w:val="both"/>
        <w:rPr>
          <w:b/>
          <w:sz w:val="28"/>
          <w:szCs w:val="28"/>
        </w:rPr>
      </w:pPr>
    </w:p>
    <w:p w:rsidR="0053372C" w:rsidRPr="001C6E58" w:rsidRDefault="0053372C" w:rsidP="0053372C">
      <w:pPr>
        <w:tabs>
          <w:tab w:val="left" w:pos="15"/>
        </w:tabs>
        <w:ind w:left="15"/>
        <w:jc w:val="both"/>
        <w:rPr>
          <w:b/>
          <w:sz w:val="28"/>
          <w:szCs w:val="28"/>
        </w:rPr>
      </w:pPr>
    </w:p>
    <w:p w:rsidR="0053372C" w:rsidRPr="001C6E58" w:rsidRDefault="0053372C" w:rsidP="0053372C">
      <w:pPr>
        <w:tabs>
          <w:tab w:val="left" w:pos="15"/>
        </w:tabs>
        <w:ind w:left="15"/>
        <w:jc w:val="both"/>
        <w:rPr>
          <w:b/>
          <w:sz w:val="28"/>
          <w:szCs w:val="28"/>
        </w:rPr>
      </w:pPr>
    </w:p>
    <w:p w:rsidR="0053372C" w:rsidRPr="001C6E58" w:rsidRDefault="0053372C" w:rsidP="0053372C">
      <w:pPr>
        <w:tabs>
          <w:tab w:val="left" w:pos="15"/>
        </w:tabs>
        <w:ind w:left="15"/>
        <w:jc w:val="both"/>
        <w:rPr>
          <w:b/>
          <w:sz w:val="28"/>
          <w:szCs w:val="28"/>
        </w:rPr>
      </w:pPr>
    </w:p>
    <w:p w:rsidR="0053372C" w:rsidRPr="001C6E58" w:rsidRDefault="0053372C" w:rsidP="0053372C">
      <w:pPr>
        <w:tabs>
          <w:tab w:val="left" w:pos="15"/>
        </w:tabs>
        <w:ind w:left="15"/>
        <w:jc w:val="both"/>
        <w:rPr>
          <w:b/>
          <w:sz w:val="28"/>
          <w:szCs w:val="28"/>
        </w:rPr>
      </w:pPr>
    </w:p>
    <w:p w:rsidR="0053372C" w:rsidRPr="001C6E58" w:rsidRDefault="0053372C" w:rsidP="0053372C">
      <w:pPr>
        <w:tabs>
          <w:tab w:val="left" w:pos="15"/>
        </w:tabs>
        <w:ind w:left="15"/>
        <w:jc w:val="both"/>
        <w:rPr>
          <w:b/>
          <w:sz w:val="28"/>
          <w:szCs w:val="28"/>
        </w:rPr>
      </w:pPr>
    </w:p>
    <w:p w:rsidR="0053372C" w:rsidRDefault="0053372C" w:rsidP="0053372C">
      <w:pPr>
        <w:tabs>
          <w:tab w:val="left" w:pos="15"/>
        </w:tabs>
        <w:ind w:left="15"/>
        <w:jc w:val="both"/>
        <w:rPr>
          <w:b/>
          <w:sz w:val="28"/>
          <w:szCs w:val="28"/>
        </w:rPr>
      </w:pPr>
    </w:p>
    <w:p w:rsidR="0053372C" w:rsidRPr="001C6E58" w:rsidRDefault="0053372C" w:rsidP="0053372C">
      <w:pPr>
        <w:tabs>
          <w:tab w:val="left" w:pos="15"/>
        </w:tabs>
        <w:ind w:left="15"/>
        <w:jc w:val="both"/>
        <w:rPr>
          <w:b/>
          <w:sz w:val="28"/>
          <w:szCs w:val="28"/>
        </w:rPr>
      </w:pPr>
    </w:p>
    <w:p w:rsidR="0053372C" w:rsidRDefault="0053372C" w:rsidP="0053372C">
      <w:pPr>
        <w:tabs>
          <w:tab w:val="left" w:pos="15"/>
        </w:tabs>
        <w:ind w:left="15"/>
        <w:jc w:val="both"/>
        <w:rPr>
          <w:b/>
          <w:sz w:val="28"/>
          <w:szCs w:val="28"/>
        </w:rPr>
      </w:pPr>
    </w:p>
    <w:p w:rsidR="0053372C" w:rsidRDefault="0053372C" w:rsidP="0053372C">
      <w:pPr>
        <w:tabs>
          <w:tab w:val="left" w:pos="15"/>
        </w:tabs>
        <w:ind w:left="15"/>
        <w:jc w:val="both"/>
        <w:rPr>
          <w:b/>
          <w:sz w:val="28"/>
          <w:szCs w:val="28"/>
        </w:rPr>
      </w:pPr>
    </w:p>
    <w:p w:rsidR="0053372C" w:rsidRDefault="0053372C" w:rsidP="0053372C">
      <w:pPr>
        <w:tabs>
          <w:tab w:val="left" w:pos="15"/>
        </w:tabs>
        <w:jc w:val="both"/>
        <w:rPr>
          <w:b/>
          <w:sz w:val="28"/>
          <w:szCs w:val="28"/>
        </w:rPr>
      </w:pPr>
    </w:p>
    <w:p w:rsidR="0053372C" w:rsidRDefault="0053372C" w:rsidP="0053372C">
      <w:pPr>
        <w:tabs>
          <w:tab w:val="left" w:pos="15"/>
        </w:tabs>
        <w:jc w:val="both"/>
        <w:rPr>
          <w:b/>
          <w:sz w:val="28"/>
          <w:szCs w:val="28"/>
        </w:rPr>
      </w:pPr>
    </w:p>
    <w:p w:rsidR="0053372C" w:rsidRDefault="0053372C" w:rsidP="0053372C">
      <w:pPr>
        <w:tabs>
          <w:tab w:val="left" w:pos="15"/>
        </w:tabs>
        <w:jc w:val="both"/>
        <w:rPr>
          <w:b/>
          <w:sz w:val="28"/>
          <w:szCs w:val="28"/>
        </w:rPr>
      </w:pPr>
    </w:p>
    <w:p w:rsidR="0053372C" w:rsidRDefault="0053372C" w:rsidP="0053372C">
      <w:pPr>
        <w:tabs>
          <w:tab w:val="left" w:pos="15"/>
        </w:tabs>
        <w:jc w:val="both"/>
        <w:rPr>
          <w:b/>
          <w:sz w:val="28"/>
          <w:szCs w:val="28"/>
        </w:rPr>
      </w:pPr>
    </w:p>
    <w:p w:rsidR="0053372C" w:rsidRPr="001C6E58" w:rsidRDefault="0053372C" w:rsidP="0053372C">
      <w:pPr>
        <w:tabs>
          <w:tab w:val="left" w:pos="15"/>
        </w:tabs>
        <w:jc w:val="both"/>
        <w:rPr>
          <w:color w:val="000000"/>
          <w:sz w:val="28"/>
          <w:szCs w:val="28"/>
        </w:rPr>
      </w:pPr>
      <w:r w:rsidRPr="00A73AD6">
        <w:rPr>
          <w:b/>
          <w:color w:val="000000"/>
          <w:sz w:val="28"/>
          <w:szCs w:val="28"/>
        </w:rPr>
        <w:lastRenderedPageBreak/>
        <w:t>1</w:t>
      </w:r>
      <w:r>
        <w:rPr>
          <w:b/>
          <w:color w:val="000000"/>
          <w:sz w:val="28"/>
          <w:szCs w:val="28"/>
        </w:rPr>
        <w:t xml:space="preserve"> </w:t>
      </w:r>
      <w:r w:rsidRPr="001C6E58">
        <w:rPr>
          <w:b/>
          <w:color w:val="000000"/>
          <w:sz w:val="28"/>
          <w:szCs w:val="28"/>
        </w:rPr>
        <w:t>Описание дисциплины</w:t>
      </w:r>
    </w:p>
    <w:p w:rsidR="0053372C" w:rsidRPr="00493B2E" w:rsidRDefault="0053372C" w:rsidP="0053372C">
      <w:pPr>
        <w:ind w:firstLine="708"/>
        <w:jc w:val="both"/>
        <w:rPr>
          <w:sz w:val="28"/>
          <w:szCs w:val="28"/>
        </w:rPr>
      </w:pPr>
      <w:r w:rsidRPr="00493B2E">
        <w:rPr>
          <w:sz w:val="28"/>
          <w:szCs w:val="28"/>
        </w:rPr>
        <w:t xml:space="preserve">Дисциплина «Профессионально-ориентированный   иностранный язык» (английский) является </w:t>
      </w:r>
      <w:r>
        <w:rPr>
          <w:sz w:val="28"/>
          <w:szCs w:val="28"/>
        </w:rPr>
        <w:t>обязательной базовой</w:t>
      </w:r>
      <w:r w:rsidRPr="00493B2E">
        <w:rPr>
          <w:sz w:val="28"/>
          <w:szCs w:val="28"/>
        </w:rPr>
        <w:t xml:space="preserve"> дисциплиной, которая включает курс грамматики, лексический материал профессионального характера и тексты профессиональной направленности.</w:t>
      </w:r>
    </w:p>
    <w:p w:rsidR="0053372C" w:rsidRPr="00493B2E" w:rsidRDefault="0053372C" w:rsidP="0053372C">
      <w:pPr>
        <w:jc w:val="both"/>
        <w:rPr>
          <w:sz w:val="28"/>
          <w:szCs w:val="28"/>
        </w:rPr>
      </w:pPr>
      <w:r w:rsidRPr="00493B2E">
        <w:rPr>
          <w:sz w:val="28"/>
          <w:szCs w:val="28"/>
        </w:rPr>
        <w:tab/>
        <w:t>При изучении данной дисциплины студент сможет научиться осуществлять устное и письменное общение на иностранном языке в профессиональной сфере при ведущей роли чтения.</w:t>
      </w:r>
    </w:p>
    <w:p w:rsidR="0053372C" w:rsidRDefault="0053372C" w:rsidP="0053372C">
      <w:pPr>
        <w:jc w:val="both"/>
        <w:rPr>
          <w:b/>
          <w:sz w:val="28"/>
          <w:szCs w:val="28"/>
        </w:rPr>
      </w:pPr>
    </w:p>
    <w:p w:rsidR="0053372C" w:rsidRPr="00493B2E" w:rsidRDefault="0053372C" w:rsidP="0053372C">
      <w:pPr>
        <w:jc w:val="both"/>
        <w:rPr>
          <w:b/>
          <w:sz w:val="28"/>
          <w:szCs w:val="28"/>
        </w:rPr>
      </w:pPr>
      <w:proofErr w:type="spellStart"/>
      <w:r w:rsidRPr="00493B2E">
        <w:rPr>
          <w:b/>
          <w:sz w:val="28"/>
          <w:szCs w:val="28"/>
        </w:rPr>
        <w:t>Пререквизиты</w:t>
      </w:r>
      <w:proofErr w:type="spellEnd"/>
      <w:r w:rsidRPr="00493B2E">
        <w:rPr>
          <w:b/>
          <w:sz w:val="28"/>
          <w:szCs w:val="28"/>
        </w:rPr>
        <w:t>:</w:t>
      </w:r>
    </w:p>
    <w:p w:rsidR="0053372C" w:rsidRDefault="0053372C" w:rsidP="0053372C">
      <w:pPr>
        <w:jc w:val="both"/>
        <w:rPr>
          <w:sz w:val="28"/>
          <w:szCs w:val="28"/>
        </w:rPr>
      </w:pPr>
      <w:r w:rsidRPr="00493B2E">
        <w:rPr>
          <w:sz w:val="28"/>
          <w:szCs w:val="28"/>
        </w:rPr>
        <w:t>Иностранный язык</w:t>
      </w:r>
      <w:r>
        <w:rPr>
          <w:sz w:val="28"/>
          <w:szCs w:val="28"/>
        </w:rPr>
        <w:t>, информационно-коммуникационные технологии (на английском языке), генетика</w:t>
      </w:r>
      <w:r w:rsidRPr="00493B2E">
        <w:rPr>
          <w:sz w:val="28"/>
          <w:szCs w:val="28"/>
        </w:rPr>
        <w:t>.</w:t>
      </w:r>
    </w:p>
    <w:p w:rsidR="0053372C" w:rsidRDefault="0053372C" w:rsidP="0053372C">
      <w:pPr>
        <w:jc w:val="both"/>
        <w:rPr>
          <w:b/>
          <w:sz w:val="28"/>
          <w:szCs w:val="28"/>
        </w:rPr>
      </w:pPr>
    </w:p>
    <w:p w:rsidR="0053372C" w:rsidRDefault="0053372C" w:rsidP="0053372C">
      <w:pPr>
        <w:jc w:val="both"/>
        <w:rPr>
          <w:b/>
          <w:sz w:val="28"/>
          <w:szCs w:val="28"/>
        </w:rPr>
      </w:pPr>
      <w:proofErr w:type="spellStart"/>
      <w:r w:rsidRPr="00433B94">
        <w:rPr>
          <w:b/>
          <w:sz w:val="28"/>
          <w:szCs w:val="28"/>
        </w:rPr>
        <w:t>Постреквизиты</w:t>
      </w:r>
      <w:proofErr w:type="spellEnd"/>
      <w:r w:rsidRPr="00433B94">
        <w:rPr>
          <w:b/>
          <w:sz w:val="28"/>
          <w:szCs w:val="28"/>
        </w:rPr>
        <w:t>:</w:t>
      </w:r>
    </w:p>
    <w:p w:rsidR="0053372C" w:rsidRDefault="001A5BC1" w:rsidP="0053372C">
      <w:pPr>
        <w:jc w:val="both"/>
        <w:rPr>
          <w:sz w:val="28"/>
          <w:szCs w:val="28"/>
        </w:rPr>
      </w:pPr>
      <w:r w:rsidRPr="00C06A0A">
        <w:rPr>
          <w:sz w:val="28"/>
          <w:szCs w:val="28"/>
        </w:rPr>
        <w:t xml:space="preserve">Кормление </w:t>
      </w:r>
      <w:r w:rsidR="00C06A0A" w:rsidRPr="00C06A0A">
        <w:rPr>
          <w:sz w:val="28"/>
          <w:szCs w:val="28"/>
        </w:rPr>
        <w:t>сельскохозяйственных животных,</w:t>
      </w:r>
      <w:r w:rsidRPr="00C06A0A">
        <w:rPr>
          <w:sz w:val="28"/>
          <w:szCs w:val="28"/>
        </w:rPr>
        <w:t xml:space="preserve"> </w:t>
      </w:r>
      <w:r w:rsidR="00C06A0A" w:rsidRPr="00C06A0A">
        <w:rPr>
          <w:sz w:val="28"/>
          <w:szCs w:val="28"/>
        </w:rPr>
        <w:t>р</w:t>
      </w:r>
      <w:r w:rsidRPr="00C06A0A">
        <w:rPr>
          <w:sz w:val="28"/>
          <w:szCs w:val="28"/>
        </w:rPr>
        <w:t>азведение и селекция сельскохозяйственных животных</w:t>
      </w:r>
      <w:r w:rsidR="00C06A0A" w:rsidRPr="00C06A0A">
        <w:rPr>
          <w:sz w:val="28"/>
          <w:szCs w:val="28"/>
        </w:rPr>
        <w:t>, технология производства продукции животноводства, биотехнология животных</w:t>
      </w:r>
      <w:r w:rsidR="00C06A0A">
        <w:rPr>
          <w:sz w:val="28"/>
          <w:szCs w:val="28"/>
        </w:rPr>
        <w:t xml:space="preserve">. </w:t>
      </w:r>
    </w:p>
    <w:p w:rsidR="00C06A0A" w:rsidRPr="00C06A0A" w:rsidRDefault="00C06A0A" w:rsidP="0053372C">
      <w:pPr>
        <w:jc w:val="both"/>
        <w:rPr>
          <w:sz w:val="28"/>
          <w:szCs w:val="28"/>
        </w:rPr>
      </w:pPr>
    </w:p>
    <w:p w:rsidR="0053372C" w:rsidRPr="00493B2E" w:rsidRDefault="0053372C" w:rsidP="0053372C">
      <w:pPr>
        <w:jc w:val="both"/>
        <w:rPr>
          <w:b/>
          <w:sz w:val="28"/>
          <w:szCs w:val="28"/>
        </w:rPr>
      </w:pPr>
      <w:r w:rsidRPr="00493B2E">
        <w:rPr>
          <w:b/>
          <w:sz w:val="28"/>
          <w:szCs w:val="28"/>
        </w:rPr>
        <w:t>Цели и задачи дисциплины</w:t>
      </w:r>
    </w:p>
    <w:p w:rsidR="0053372C" w:rsidRDefault="0053372C" w:rsidP="0053372C">
      <w:pPr>
        <w:ind w:firstLine="708"/>
        <w:jc w:val="both"/>
        <w:rPr>
          <w:sz w:val="28"/>
          <w:szCs w:val="28"/>
        </w:rPr>
      </w:pPr>
      <w:r w:rsidRPr="009006CE">
        <w:rPr>
          <w:sz w:val="28"/>
          <w:szCs w:val="28"/>
        </w:rPr>
        <w:t>Цель курса</w:t>
      </w:r>
      <w:r>
        <w:rPr>
          <w:sz w:val="28"/>
          <w:szCs w:val="28"/>
        </w:rPr>
        <w:t xml:space="preserve"> развитие монологической и диалогической речи, письменных навыков в пределах программы, умение пользоваться иностранным языком как средством профессионального общения. </w:t>
      </w:r>
    </w:p>
    <w:p w:rsidR="0053372C" w:rsidRDefault="0053372C" w:rsidP="0053372C">
      <w:pPr>
        <w:ind w:firstLine="708"/>
        <w:jc w:val="both"/>
        <w:rPr>
          <w:b/>
          <w:sz w:val="28"/>
          <w:szCs w:val="28"/>
        </w:rPr>
      </w:pPr>
      <w:r w:rsidRPr="009006CE">
        <w:rPr>
          <w:sz w:val="28"/>
          <w:szCs w:val="28"/>
        </w:rPr>
        <w:t>Задача курса</w:t>
      </w:r>
      <w:r>
        <w:rPr>
          <w:b/>
          <w:sz w:val="28"/>
          <w:szCs w:val="28"/>
        </w:rPr>
        <w:t xml:space="preserve"> </w:t>
      </w:r>
      <w:r w:rsidRPr="0032174B">
        <w:rPr>
          <w:sz w:val="28"/>
          <w:szCs w:val="28"/>
        </w:rPr>
        <w:t>заключается в совершенствовании коммуникативных  способностей,</w:t>
      </w:r>
      <w:r>
        <w:rPr>
          <w:sz w:val="28"/>
          <w:szCs w:val="28"/>
        </w:rPr>
        <w:t xml:space="preserve"> </w:t>
      </w:r>
      <w:r w:rsidRPr="0032174B">
        <w:rPr>
          <w:sz w:val="28"/>
          <w:szCs w:val="28"/>
        </w:rPr>
        <w:t>систематике лингвистических и теоретических знаний по теме исследования и их практическое применение, развитие творческого владения устной и письменной речью на иностранном языке в научной сфере</w:t>
      </w:r>
      <w:r>
        <w:rPr>
          <w:sz w:val="28"/>
          <w:szCs w:val="28"/>
        </w:rPr>
        <w:t xml:space="preserve"> и </w:t>
      </w:r>
      <w:r w:rsidRPr="0032174B">
        <w:rPr>
          <w:sz w:val="28"/>
          <w:szCs w:val="28"/>
        </w:rPr>
        <w:t xml:space="preserve"> практических ситуациях общения</w:t>
      </w:r>
      <w:r>
        <w:rPr>
          <w:sz w:val="28"/>
          <w:szCs w:val="28"/>
        </w:rPr>
        <w:t>.</w:t>
      </w:r>
    </w:p>
    <w:p w:rsidR="0053372C" w:rsidRDefault="0053372C" w:rsidP="0053372C">
      <w:pPr>
        <w:ind w:firstLine="567"/>
        <w:jc w:val="both"/>
        <w:rPr>
          <w:color w:val="000000"/>
          <w:sz w:val="28"/>
          <w:szCs w:val="28"/>
        </w:rPr>
      </w:pPr>
    </w:p>
    <w:p w:rsidR="0053372C" w:rsidRPr="00DD46AE" w:rsidRDefault="0053372C" w:rsidP="0053372C">
      <w:pPr>
        <w:ind w:firstLine="567"/>
        <w:jc w:val="both"/>
        <w:rPr>
          <w:color w:val="000000"/>
          <w:sz w:val="28"/>
          <w:szCs w:val="28"/>
        </w:rPr>
      </w:pPr>
      <w:r w:rsidRPr="00DD46AE">
        <w:rPr>
          <w:color w:val="000000"/>
          <w:sz w:val="28"/>
          <w:szCs w:val="28"/>
        </w:rPr>
        <w:t>В результате изучения дисциплины студенты должны</w:t>
      </w:r>
    </w:p>
    <w:p w:rsidR="0053372C" w:rsidRDefault="0053372C" w:rsidP="0053372C">
      <w:pPr>
        <w:jc w:val="both"/>
        <w:rPr>
          <w:sz w:val="28"/>
          <w:szCs w:val="28"/>
        </w:rPr>
      </w:pPr>
      <w:r w:rsidRPr="008701A9">
        <w:rPr>
          <w:b/>
          <w:sz w:val="28"/>
          <w:szCs w:val="28"/>
        </w:rPr>
        <w:t>знать</w:t>
      </w:r>
      <w:r w:rsidRPr="008701A9">
        <w:rPr>
          <w:sz w:val="28"/>
          <w:szCs w:val="28"/>
        </w:rPr>
        <w:t>:</w:t>
      </w:r>
    </w:p>
    <w:p w:rsidR="0053372C" w:rsidRDefault="0053372C" w:rsidP="0053372C">
      <w:pPr>
        <w:jc w:val="both"/>
        <w:rPr>
          <w:b/>
          <w:sz w:val="28"/>
          <w:szCs w:val="28"/>
        </w:rPr>
      </w:pPr>
      <w:r w:rsidRPr="008701A9">
        <w:rPr>
          <w:sz w:val="28"/>
          <w:szCs w:val="28"/>
        </w:rPr>
        <w:t xml:space="preserve">- </w:t>
      </w:r>
      <w:r>
        <w:rPr>
          <w:sz w:val="28"/>
          <w:szCs w:val="28"/>
        </w:rPr>
        <w:t>основные термины специальности, используемые в практической деятельности и излагать свои мысли в соответствии с правилами и требованиями иностранного языка;</w:t>
      </w:r>
    </w:p>
    <w:p w:rsidR="0053372C" w:rsidRDefault="0053372C" w:rsidP="0053372C">
      <w:pPr>
        <w:jc w:val="both"/>
        <w:rPr>
          <w:b/>
          <w:sz w:val="28"/>
          <w:szCs w:val="28"/>
        </w:rPr>
      </w:pPr>
      <w:r w:rsidRPr="008701A9">
        <w:rPr>
          <w:b/>
          <w:sz w:val="28"/>
          <w:szCs w:val="28"/>
        </w:rPr>
        <w:t>уметь:</w:t>
      </w:r>
    </w:p>
    <w:p w:rsidR="0053372C" w:rsidRDefault="0053372C" w:rsidP="0053372C">
      <w:pPr>
        <w:jc w:val="both"/>
        <w:rPr>
          <w:sz w:val="28"/>
          <w:szCs w:val="28"/>
        </w:rPr>
      </w:pPr>
      <w:r>
        <w:rPr>
          <w:sz w:val="28"/>
          <w:szCs w:val="28"/>
        </w:rPr>
        <w:t xml:space="preserve"> - свободно изъясняться на иностранном языке по выбранной специальности;</w:t>
      </w:r>
    </w:p>
    <w:p w:rsidR="0053372C" w:rsidRPr="00493B2E" w:rsidRDefault="0053372C" w:rsidP="0053372C">
      <w:pPr>
        <w:jc w:val="both"/>
        <w:rPr>
          <w:b/>
          <w:sz w:val="28"/>
          <w:szCs w:val="28"/>
        </w:rPr>
      </w:pPr>
      <w:r>
        <w:rPr>
          <w:b/>
          <w:sz w:val="28"/>
          <w:szCs w:val="28"/>
        </w:rPr>
        <w:t>владеть:</w:t>
      </w:r>
    </w:p>
    <w:p w:rsidR="0053372C" w:rsidRDefault="0053372C" w:rsidP="0053372C">
      <w:pPr>
        <w:jc w:val="both"/>
        <w:rPr>
          <w:sz w:val="28"/>
          <w:szCs w:val="28"/>
        </w:rPr>
      </w:pPr>
      <w:r>
        <w:rPr>
          <w:sz w:val="28"/>
          <w:szCs w:val="28"/>
        </w:rPr>
        <w:t>- профессиональными навыками в объеме п</w:t>
      </w:r>
      <w:r w:rsidRPr="00493B2E">
        <w:rPr>
          <w:sz w:val="28"/>
          <w:szCs w:val="28"/>
        </w:rPr>
        <w:t>рофессионально-ориентированн</w:t>
      </w:r>
      <w:r>
        <w:rPr>
          <w:sz w:val="28"/>
          <w:szCs w:val="28"/>
        </w:rPr>
        <w:t>ого</w:t>
      </w:r>
      <w:r w:rsidRPr="00493B2E">
        <w:rPr>
          <w:sz w:val="28"/>
          <w:szCs w:val="28"/>
        </w:rPr>
        <w:t xml:space="preserve">   иностранн</w:t>
      </w:r>
      <w:r>
        <w:rPr>
          <w:sz w:val="28"/>
          <w:szCs w:val="28"/>
        </w:rPr>
        <w:t>ого</w:t>
      </w:r>
      <w:r w:rsidRPr="00493B2E">
        <w:rPr>
          <w:sz w:val="28"/>
          <w:szCs w:val="28"/>
        </w:rPr>
        <w:t xml:space="preserve"> язык</w:t>
      </w:r>
      <w:r>
        <w:rPr>
          <w:sz w:val="28"/>
          <w:szCs w:val="28"/>
        </w:rPr>
        <w:t>а.</w:t>
      </w:r>
    </w:p>
    <w:p w:rsidR="0053372C" w:rsidRPr="009E6214" w:rsidRDefault="0053372C" w:rsidP="0053372C">
      <w:pPr>
        <w:jc w:val="both"/>
        <w:rPr>
          <w:b/>
          <w:sz w:val="28"/>
          <w:szCs w:val="28"/>
        </w:rPr>
      </w:pPr>
      <w:r w:rsidRPr="00ED3F1B">
        <w:rPr>
          <w:b/>
          <w:sz w:val="28"/>
          <w:szCs w:val="28"/>
        </w:rPr>
        <w:t>быть компетентным</w:t>
      </w:r>
      <w:r>
        <w:rPr>
          <w:b/>
          <w:sz w:val="28"/>
          <w:szCs w:val="28"/>
        </w:rPr>
        <w:t xml:space="preserve">и </w:t>
      </w:r>
      <w:r>
        <w:rPr>
          <w:sz w:val="28"/>
          <w:szCs w:val="28"/>
        </w:rPr>
        <w:t>в использовании профессиональных терминов на английском языке и в отборе языковых сре</w:t>
      </w:r>
      <w:proofErr w:type="gramStart"/>
      <w:r>
        <w:rPr>
          <w:sz w:val="28"/>
          <w:szCs w:val="28"/>
        </w:rPr>
        <w:t>дств пр</w:t>
      </w:r>
      <w:proofErr w:type="gramEnd"/>
      <w:r>
        <w:rPr>
          <w:sz w:val="28"/>
          <w:szCs w:val="28"/>
        </w:rPr>
        <w:t xml:space="preserve">и переводе специализированных текстов </w:t>
      </w:r>
      <w:r w:rsidRPr="009E6214">
        <w:rPr>
          <w:sz w:val="28"/>
          <w:szCs w:val="28"/>
        </w:rPr>
        <w:t>с использованием и без использования словарей различных профилей.</w:t>
      </w:r>
    </w:p>
    <w:p w:rsidR="0053372C" w:rsidRDefault="0053372C" w:rsidP="0053372C">
      <w:pPr>
        <w:jc w:val="both"/>
        <w:rPr>
          <w:b/>
          <w:sz w:val="28"/>
          <w:szCs w:val="28"/>
        </w:rPr>
      </w:pPr>
    </w:p>
    <w:p w:rsidR="0053372C" w:rsidRDefault="0053372C" w:rsidP="0053372C">
      <w:pPr>
        <w:jc w:val="both"/>
        <w:rPr>
          <w:b/>
          <w:sz w:val="28"/>
          <w:szCs w:val="28"/>
        </w:rPr>
      </w:pPr>
    </w:p>
    <w:p w:rsidR="0053372C" w:rsidRDefault="0053372C" w:rsidP="0053372C">
      <w:pPr>
        <w:jc w:val="both"/>
        <w:rPr>
          <w:b/>
          <w:sz w:val="28"/>
          <w:szCs w:val="28"/>
        </w:rPr>
      </w:pPr>
    </w:p>
    <w:p w:rsidR="0053372C" w:rsidRDefault="0053372C" w:rsidP="0053372C">
      <w:pPr>
        <w:jc w:val="both"/>
        <w:rPr>
          <w:b/>
          <w:sz w:val="28"/>
          <w:szCs w:val="28"/>
        </w:rPr>
      </w:pPr>
    </w:p>
    <w:p w:rsidR="0053372C" w:rsidRDefault="0053372C" w:rsidP="0053372C">
      <w:pPr>
        <w:jc w:val="both"/>
        <w:rPr>
          <w:b/>
          <w:sz w:val="28"/>
          <w:szCs w:val="28"/>
        </w:rPr>
      </w:pPr>
    </w:p>
    <w:p w:rsidR="0053372C" w:rsidRPr="00D27A13" w:rsidRDefault="0053372C" w:rsidP="0053372C">
      <w:pPr>
        <w:jc w:val="both"/>
        <w:rPr>
          <w:b/>
          <w:sz w:val="28"/>
          <w:szCs w:val="28"/>
        </w:rPr>
      </w:pPr>
      <w:r w:rsidRPr="00D27A13">
        <w:rPr>
          <w:b/>
          <w:sz w:val="28"/>
          <w:szCs w:val="28"/>
        </w:rPr>
        <w:lastRenderedPageBreak/>
        <w:t>2 Содержание дисциплины</w:t>
      </w:r>
    </w:p>
    <w:p w:rsidR="0053372C" w:rsidRPr="00D27A13" w:rsidRDefault="0053372C" w:rsidP="0053372C">
      <w:pPr>
        <w:jc w:val="both"/>
        <w:rPr>
          <w:b/>
          <w:sz w:val="28"/>
          <w:szCs w:val="28"/>
        </w:rPr>
      </w:pPr>
    </w:p>
    <w:p w:rsidR="003325A8" w:rsidRPr="00D27A13" w:rsidRDefault="00685F5A" w:rsidP="00B75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D27A13">
        <w:rPr>
          <w:b/>
          <w:sz w:val="28"/>
          <w:szCs w:val="28"/>
        </w:rPr>
        <w:t xml:space="preserve">Модуль 1 </w:t>
      </w:r>
      <w:r w:rsidR="00E461E8" w:rsidRPr="00D27A13">
        <w:rPr>
          <w:b/>
          <w:sz w:val="28"/>
          <w:szCs w:val="28"/>
        </w:rPr>
        <w:t>Краткий обзор грамматики иностранного языка</w:t>
      </w:r>
      <w:proofErr w:type="gramStart"/>
      <w:r w:rsidR="003325A8" w:rsidRPr="00D27A13">
        <w:rPr>
          <w:b/>
          <w:sz w:val="28"/>
          <w:szCs w:val="28"/>
        </w:rPr>
        <w:t>.</w:t>
      </w:r>
      <w:proofErr w:type="gramEnd"/>
      <w:r w:rsidR="003325A8" w:rsidRPr="00D27A13">
        <w:rPr>
          <w:b/>
          <w:sz w:val="28"/>
          <w:szCs w:val="28"/>
        </w:rPr>
        <w:t xml:space="preserve"> </w:t>
      </w:r>
      <w:proofErr w:type="gramStart"/>
      <w:r w:rsidR="00A8172E" w:rsidRPr="00A8172E">
        <w:rPr>
          <w:b/>
          <w:color w:val="000000"/>
          <w:sz w:val="28"/>
          <w:szCs w:val="28"/>
        </w:rPr>
        <w:t>т</w:t>
      </w:r>
      <w:proofErr w:type="gramEnd"/>
      <w:r w:rsidR="00A8172E" w:rsidRPr="00A8172E">
        <w:rPr>
          <w:b/>
          <w:color w:val="000000"/>
          <w:sz w:val="28"/>
          <w:szCs w:val="28"/>
        </w:rPr>
        <w:t>ерминологический минимум специальности</w:t>
      </w:r>
    </w:p>
    <w:p w:rsidR="00E461E8" w:rsidRPr="00D27A13" w:rsidRDefault="00E461E8" w:rsidP="00B757A4">
      <w:pPr>
        <w:jc w:val="both"/>
        <w:rPr>
          <w:b/>
          <w:sz w:val="28"/>
          <w:szCs w:val="28"/>
        </w:rPr>
      </w:pPr>
    </w:p>
    <w:p w:rsidR="00E461E8" w:rsidRPr="00D27A13" w:rsidRDefault="00685F5A" w:rsidP="00B757A4">
      <w:pPr>
        <w:tabs>
          <w:tab w:val="left" w:pos="2700"/>
        </w:tabs>
        <w:jc w:val="both"/>
        <w:rPr>
          <w:b/>
          <w:sz w:val="28"/>
          <w:szCs w:val="28"/>
        </w:rPr>
      </w:pPr>
      <w:r w:rsidRPr="00D27A13">
        <w:rPr>
          <w:b/>
          <w:sz w:val="28"/>
          <w:szCs w:val="28"/>
        </w:rPr>
        <w:t xml:space="preserve">1.1 </w:t>
      </w:r>
      <w:r w:rsidR="00E461E8" w:rsidRPr="00D27A13">
        <w:rPr>
          <w:b/>
          <w:sz w:val="28"/>
          <w:szCs w:val="28"/>
        </w:rPr>
        <w:t xml:space="preserve">Основные особенности грамматики иностранного языка </w:t>
      </w:r>
    </w:p>
    <w:p w:rsidR="001F7462" w:rsidRPr="00D27A13" w:rsidRDefault="001F7462" w:rsidP="00B75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D27A13">
        <w:rPr>
          <w:color w:val="000000"/>
          <w:sz w:val="28"/>
          <w:szCs w:val="28"/>
        </w:rPr>
        <w:t>Специфические фонетические звуки иностранного языка. Знание и</w:t>
      </w:r>
      <w:r w:rsidR="00547B20" w:rsidRPr="00D27A13">
        <w:rPr>
          <w:color w:val="000000"/>
          <w:sz w:val="28"/>
          <w:szCs w:val="28"/>
        </w:rPr>
        <w:t xml:space="preserve"> </w:t>
      </w:r>
      <w:r w:rsidRPr="00D27A13">
        <w:rPr>
          <w:color w:val="000000"/>
          <w:sz w:val="28"/>
          <w:szCs w:val="28"/>
        </w:rPr>
        <w:t>умение употребления видовременных форм иностранного языка. Знание</w:t>
      </w:r>
      <w:r w:rsidR="00547B20" w:rsidRPr="00D27A13">
        <w:rPr>
          <w:color w:val="000000"/>
          <w:sz w:val="28"/>
          <w:szCs w:val="28"/>
        </w:rPr>
        <w:t xml:space="preserve"> </w:t>
      </w:r>
      <w:r w:rsidRPr="00D27A13">
        <w:rPr>
          <w:color w:val="000000"/>
          <w:sz w:val="28"/>
          <w:szCs w:val="28"/>
        </w:rPr>
        <w:t>основные правил грамматики иностранного языка. Знание глаголов и их</w:t>
      </w:r>
      <w:r w:rsidR="00547B20" w:rsidRPr="00D27A13">
        <w:rPr>
          <w:color w:val="000000"/>
          <w:sz w:val="28"/>
          <w:szCs w:val="28"/>
        </w:rPr>
        <w:t xml:space="preserve"> </w:t>
      </w:r>
      <w:r w:rsidRPr="00D27A13">
        <w:rPr>
          <w:color w:val="000000"/>
          <w:sz w:val="28"/>
          <w:szCs w:val="28"/>
        </w:rPr>
        <w:t xml:space="preserve">форм. Словосочетания, Составление предложений, с </w:t>
      </w:r>
      <w:r w:rsidR="00E70393" w:rsidRPr="00D27A13">
        <w:rPr>
          <w:color w:val="000000"/>
          <w:sz w:val="28"/>
          <w:szCs w:val="28"/>
        </w:rPr>
        <w:t>и</w:t>
      </w:r>
      <w:r w:rsidRPr="00D27A13">
        <w:rPr>
          <w:color w:val="000000"/>
          <w:sz w:val="28"/>
          <w:szCs w:val="28"/>
        </w:rPr>
        <w:t>спользованием</w:t>
      </w:r>
      <w:r w:rsidR="00E70393" w:rsidRPr="00D27A13">
        <w:rPr>
          <w:color w:val="000000"/>
          <w:sz w:val="28"/>
          <w:szCs w:val="28"/>
        </w:rPr>
        <w:t xml:space="preserve"> </w:t>
      </w:r>
      <w:r w:rsidRPr="00D27A13">
        <w:rPr>
          <w:color w:val="000000"/>
          <w:sz w:val="28"/>
          <w:szCs w:val="28"/>
        </w:rPr>
        <w:t>терминов по специальности, Составление деловых писем на иностранном</w:t>
      </w:r>
      <w:r w:rsidR="00E70393" w:rsidRPr="00D27A13">
        <w:rPr>
          <w:color w:val="000000"/>
          <w:sz w:val="28"/>
          <w:szCs w:val="28"/>
        </w:rPr>
        <w:t xml:space="preserve"> </w:t>
      </w:r>
      <w:r w:rsidRPr="00D27A13">
        <w:rPr>
          <w:color w:val="000000"/>
          <w:sz w:val="28"/>
          <w:szCs w:val="28"/>
        </w:rPr>
        <w:t>языке.</w:t>
      </w:r>
    </w:p>
    <w:p w:rsidR="00685F5A" w:rsidRPr="00D27A13" w:rsidRDefault="00685F5A" w:rsidP="00B757A4">
      <w:pPr>
        <w:tabs>
          <w:tab w:val="left" w:pos="2700"/>
        </w:tabs>
        <w:jc w:val="both"/>
        <w:rPr>
          <w:b/>
          <w:sz w:val="28"/>
          <w:szCs w:val="28"/>
        </w:rPr>
      </w:pPr>
      <w:r w:rsidRPr="00D27A13">
        <w:rPr>
          <w:b/>
          <w:sz w:val="28"/>
          <w:szCs w:val="28"/>
        </w:rPr>
        <w:t xml:space="preserve">1.2 </w:t>
      </w:r>
      <w:r w:rsidR="001A10A2" w:rsidRPr="00D27A13">
        <w:rPr>
          <w:b/>
          <w:sz w:val="28"/>
          <w:szCs w:val="28"/>
        </w:rPr>
        <w:t>Методика</w:t>
      </w:r>
      <w:r w:rsidR="001F7462" w:rsidRPr="00D27A13">
        <w:rPr>
          <w:b/>
          <w:sz w:val="28"/>
          <w:szCs w:val="28"/>
        </w:rPr>
        <w:t xml:space="preserve"> составления терминологического словаря на</w:t>
      </w:r>
      <w:r w:rsidR="00E70393" w:rsidRPr="00D27A13">
        <w:rPr>
          <w:b/>
          <w:sz w:val="28"/>
          <w:szCs w:val="28"/>
        </w:rPr>
        <w:t xml:space="preserve"> </w:t>
      </w:r>
      <w:r w:rsidR="001A10A2" w:rsidRPr="00D27A13">
        <w:rPr>
          <w:b/>
          <w:sz w:val="28"/>
          <w:szCs w:val="28"/>
        </w:rPr>
        <w:t>иностранном</w:t>
      </w:r>
      <w:r w:rsidR="00D25E6E" w:rsidRPr="00D27A13">
        <w:rPr>
          <w:b/>
          <w:sz w:val="28"/>
          <w:szCs w:val="28"/>
        </w:rPr>
        <w:t xml:space="preserve"> языке</w:t>
      </w:r>
    </w:p>
    <w:p w:rsidR="001F7462" w:rsidRPr="00D27A13" w:rsidRDefault="001F7462" w:rsidP="00B75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D27A13">
        <w:rPr>
          <w:color w:val="000000"/>
          <w:sz w:val="28"/>
          <w:szCs w:val="28"/>
        </w:rPr>
        <w:t>Особенности терминологии на иностранном языке, Методика</w:t>
      </w:r>
      <w:r w:rsidR="00E70393" w:rsidRPr="00D27A13">
        <w:rPr>
          <w:color w:val="000000"/>
          <w:sz w:val="28"/>
          <w:szCs w:val="28"/>
        </w:rPr>
        <w:t xml:space="preserve"> </w:t>
      </w:r>
      <w:r w:rsidRPr="00D27A13">
        <w:rPr>
          <w:color w:val="000000"/>
          <w:sz w:val="28"/>
          <w:szCs w:val="28"/>
        </w:rPr>
        <w:t>составления терминологического словаря, Обогащение словарного запаса</w:t>
      </w:r>
      <w:r w:rsidR="00E70393" w:rsidRPr="00D27A13">
        <w:rPr>
          <w:color w:val="000000"/>
          <w:sz w:val="28"/>
          <w:szCs w:val="28"/>
        </w:rPr>
        <w:t xml:space="preserve"> </w:t>
      </w:r>
      <w:r w:rsidRPr="00D27A13">
        <w:rPr>
          <w:color w:val="000000"/>
          <w:sz w:val="28"/>
          <w:szCs w:val="28"/>
        </w:rPr>
        <w:t>по специальности. Различные беседы, дискуссии, связанные с темой урока</w:t>
      </w:r>
      <w:r w:rsidR="00E70393" w:rsidRPr="00D27A13">
        <w:rPr>
          <w:color w:val="000000"/>
          <w:sz w:val="28"/>
          <w:szCs w:val="28"/>
        </w:rPr>
        <w:t xml:space="preserve"> </w:t>
      </w:r>
      <w:r w:rsidRPr="00D27A13">
        <w:rPr>
          <w:color w:val="000000"/>
          <w:sz w:val="28"/>
          <w:szCs w:val="28"/>
        </w:rPr>
        <w:t>на иностранном языке (использование терминологии по специальности</w:t>
      </w:r>
      <w:r w:rsidR="00E70393" w:rsidRPr="00D27A13">
        <w:rPr>
          <w:color w:val="000000"/>
          <w:sz w:val="28"/>
          <w:szCs w:val="28"/>
        </w:rPr>
        <w:t xml:space="preserve"> </w:t>
      </w:r>
      <w:r w:rsidRPr="00D27A13">
        <w:rPr>
          <w:color w:val="000000"/>
          <w:sz w:val="28"/>
          <w:szCs w:val="28"/>
        </w:rPr>
        <w:t>«Технология производства продуктов животноводства»).</w:t>
      </w:r>
    </w:p>
    <w:p w:rsidR="003325A8" w:rsidRPr="00D27A13" w:rsidRDefault="00685F5A" w:rsidP="00B757A4">
      <w:pPr>
        <w:tabs>
          <w:tab w:val="left" w:pos="2700"/>
        </w:tabs>
        <w:jc w:val="both"/>
        <w:rPr>
          <w:b/>
          <w:sz w:val="28"/>
          <w:szCs w:val="28"/>
        </w:rPr>
      </w:pPr>
      <w:r w:rsidRPr="00D27A13">
        <w:rPr>
          <w:b/>
          <w:sz w:val="28"/>
          <w:szCs w:val="28"/>
        </w:rPr>
        <w:t xml:space="preserve">1.3 </w:t>
      </w:r>
      <w:r w:rsidR="00D25E6E" w:rsidRPr="00D27A13">
        <w:rPr>
          <w:b/>
          <w:sz w:val="28"/>
          <w:szCs w:val="28"/>
        </w:rPr>
        <w:t>Терминологический минимум специальности</w:t>
      </w:r>
    </w:p>
    <w:p w:rsidR="003325A8" w:rsidRPr="00D27A13" w:rsidRDefault="003325A8" w:rsidP="00B75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D27A13">
        <w:rPr>
          <w:color w:val="000000"/>
          <w:sz w:val="28"/>
          <w:szCs w:val="28"/>
        </w:rPr>
        <w:t>Термины, используемые в процессе обучения и практической</w:t>
      </w:r>
      <w:r w:rsidR="00E70393" w:rsidRPr="00D27A13">
        <w:rPr>
          <w:color w:val="000000"/>
          <w:sz w:val="28"/>
          <w:szCs w:val="28"/>
        </w:rPr>
        <w:t xml:space="preserve"> </w:t>
      </w:r>
      <w:r w:rsidRPr="00D27A13">
        <w:rPr>
          <w:color w:val="000000"/>
          <w:sz w:val="28"/>
          <w:szCs w:val="28"/>
        </w:rPr>
        <w:t>деятельности. Группировка терминов по отраслям, Связь терминов. Знание</w:t>
      </w:r>
      <w:r w:rsidR="00E70393" w:rsidRPr="00D27A13">
        <w:rPr>
          <w:color w:val="000000"/>
          <w:sz w:val="28"/>
          <w:szCs w:val="28"/>
        </w:rPr>
        <w:t xml:space="preserve"> </w:t>
      </w:r>
      <w:r w:rsidRPr="00D27A13">
        <w:rPr>
          <w:color w:val="000000"/>
          <w:sz w:val="28"/>
          <w:szCs w:val="28"/>
        </w:rPr>
        <w:t>основных требований, предъявляемых к животным в условиях</w:t>
      </w:r>
      <w:r w:rsidR="00E70393" w:rsidRPr="00D27A13">
        <w:rPr>
          <w:color w:val="000000"/>
          <w:sz w:val="28"/>
          <w:szCs w:val="28"/>
        </w:rPr>
        <w:t xml:space="preserve"> </w:t>
      </w:r>
      <w:r w:rsidRPr="00D27A13">
        <w:rPr>
          <w:color w:val="000000"/>
          <w:sz w:val="28"/>
          <w:szCs w:val="28"/>
        </w:rPr>
        <w:t>прогрессивной технологии и направления селекции. Терминологический</w:t>
      </w:r>
      <w:r w:rsidR="00E70393" w:rsidRPr="00D27A13">
        <w:rPr>
          <w:color w:val="000000"/>
          <w:sz w:val="28"/>
          <w:szCs w:val="28"/>
        </w:rPr>
        <w:t xml:space="preserve"> </w:t>
      </w:r>
      <w:r w:rsidRPr="00D27A13">
        <w:rPr>
          <w:color w:val="000000"/>
          <w:sz w:val="28"/>
          <w:szCs w:val="28"/>
        </w:rPr>
        <w:t>словарь</w:t>
      </w:r>
    </w:p>
    <w:p w:rsidR="000C3716" w:rsidRPr="00D27A13" w:rsidRDefault="000C3716" w:rsidP="00B757A4">
      <w:pPr>
        <w:jc w:val="both"/>
        <w:rPr>
          <w:b/>
          <w:sz w:val="28"/>
          <w:szCs w:val="28"/>
        </w:rPr>
      </w:pPr>
    </w:p>
    <w:p w:rsidR="006A45AC" w:rsidRPr="00D27A13" w:rsidRDefault="00685F5A" w:rsidP="00B75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8"/>
          <w:szCs w:val="28"/>
        </w:rPr>
      </w:pPr>
      <w:r w:rsidRPr="00D27A13">
        <w:rPr>
          <w:b/>
          <w:sz w:val="28"/>
          <w:szCs w:val="28"/>
        </w:rPr>
        <w:t xml:space="preserve">Модуль 2 </w:t>
      </w:r>
      <w:r w:rsidR="00A8172E">
        <w:rPr>
          <w:b/>
          <w:sz w:val="28"/>
          <w:szCs w:val="28"/>
        </w:rPr>
        <w:t>О</w:t>
      </w:r>
      <w:r w:rsidR="00A8172E" w:rsidRPr="00D27A13">
        <w:rPr>
          <w:b/>
          <w:color w:val="000000"/>
          <w:sz w:val="28"/>
          <w:szCs w:val="28"/>
        </w:rPr>
        <w:t xml:space="preserve">собенности терминологии, употребляемой </w:t>
      </w:r>
      <w:proofErr w:type="gramStart"/>
      <w:r w:rsidR="00A8172E" w:rsidRPr="00D27A13">
        <w:rPr>
          <w:b/>
          <w:color w:val="000000"/>
          <w:sz w:val="28"/>
          <w:szCs w:val="28"/>
        </w:rPr>
        <w:t>при</w:t>
      </w:r>
      <w:proofErr w:type="gramEnd"/>
    </w:p>
    <w:p w:rsidR="006A45AC" w:rsidRPr="00D27A13" w:rsidRDefault="00A8172E" w:rsidP="00B75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8"/>
          <w:szCs w:val="28"/>
        </w:rPr>
      </w:pPr>
      <w:proofErr w:type="gramStart"/>
      <w:r w:rsidRPr="00D27A13">
        <w:rPr>
          <w:b/>
          <w:color w:val="000000"/>
          <w:sz w:val="28"/>
          <w:szCs w:val="28"/>
        </w:rPr>
        <w:t>изучении</w:t>
      </w:r>
      <w:proofErr w:type="gramEnd"/>
      <w:r w:rsidRPr="00D27A13">
        <w:rPr>
          <w:b/>
          <w:color w:val="000000"/>
          <w:sz w:val="28"/>
          <w:szCs w:val="28"/>
        </w:rPr>
        <w:t xml:space="preserve"> специальных разделов</w:t>
      </w:r>
    </w:p>
    <w:p w:rsidR="00685F5A" w:rsidRPr="00D27A13" w:rsidRDefault="00685F5A" w:rsidP="00B757A4">
      <w:pPr>
        <w:jc w:val="both"/>
        <w:rPr>
          <w:b/>
          <w:sz w:val="28"/>
          <w:szCs w:val="28"/>
        </w:rPr>
      </w:pPr>
    </w:p>
    <w:p w:rsidR="002F6A4F" w:rsidRPr="00D27A13" w:rsidRDefault="00D25E6E" w:rsidP="00B75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D27A13">
        <w:rPr>
          <w:b/>
          <w:sz w:val="28"/>
          <w:szCs w:val="28"/>
        </w:rPr>
        <w:t xml:space="preserve">2.1 Термины, употребляемые при изучении раздела </w:t>
      </w:r>
      <w:r w:rsidR="00B757A4" w:rsidRPr="00D27A13">
        <w:rPr>
          <w:b/>
          <w:sz w:val="28"/>
          <w:szCs w:val="28"/>
        </w:rPr>
        <w:t>происхождения</w:t>
      </w:r>
      <w:r w:rsidRPr="00D27A13">
        <w:rPr>
          <w:b/>
          <w:sz w:val="28"/>
          <w:szCs w:val="28"/>
        </w:rPr>
        <w:t xml:space="preserve"> и эволюции сельскохозяйственных животных</w:t>
      </w:r>
    </w:p>
    <w:p w:rsidR="002F6A4F" w:rsidRPr="00D27A13" w:rsidRDefault="002F6A4F" w:rsidP="00B75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D27A13">
        <w:rPr>
          <w:color w:val="000000"/>
          <w:sz w:val="28"/>
          <w:szCs w:val="28"/>
        </w:rPr>
        <w:t>Формирование эволюционной теории. Роль учения Ч,</w:t>
      </w:r>
      <w:r w:rsidR="00B757A4">
        <w:rPr>
          <w:color w:val="000000"/>
          <w:sz w:val="28"/>
          <w:szCs w:val="28"/>
        </w:rPr>
        <w:t xml:space="preserve"> </w:t>
      </w:r>
      <w:r w:rsidR="00B757A4" w:rsidRPr="00D27A13">
        <w:rPr>
          <w:color w:val="000000"/>
          <w:sz w:val="28"/>
          <w:szCs w:val="28"/>
        </w:rPr>
        <w:t>Дарвина</w:t>
      </w:r>
      <w:r w:rsidRPr="00D27A13">
        <w:rPr>
          <w:color w:val="000000"/>
          <w:sz w:val="28"/>
          <w:szCs w:val="28"/>
        </w:rPr>
        <w:t xml:space="preserve"> в</w:t>
      </w:r>
      <w:r w:rsidR="00E70393" w:rsidRPr="00D27A13">
        <w:rPr>
          <w:color w:val="000000"/>
          <w:sz w:val="28"/>
          <w:szCs w:val="28"/>
        </w:rPr>
        <w:t xml:space="preserve"> </w:t>
      </w:r>
      <w:r w:rsidRPr="00D27A13">
        <w:rPr>
          <w:color w:val="000000"/>
          <w:sz w:val="28"/>
          <w:szCs w:val="28"/>
        </w:rPr>
        <w:t>эволюции животных, Происхождение и эволюция основных видов</w:t>
      </w:r>
      <w:r w:rsidR="00E70393" w:rsidRPr="00D27A13">
        <w:rPr>
          <w:color w:val="000000"/>
          <w:sz w:val="28"/>
          <w:szCs w:val="28"/>
        </w:rPr>
        <w:t xml:space="preserve"> </w:t>
      </w:r>
      <w:r w:rsidRPr="00D27A13">
        <w:rPr>
          <w:color w:val="000000"/>
          <w:sz w:val="28"/>
          <w:szCs w:val="28"/>
        </w:rPr>
        <w:t xml:space="preserve">сельскохозяйственных животных </w:t>
      </w:r>
      <w:proofErr w:type="spellStart"/>
      <w:r w:rsidRPr="00D27A13">
        <w:rPr>
          <w:color w:val="000000"/>
          <w:sz w:val="28"/>
          <w:szCs w:val="28"/>
        </w:rPr>
        <w:t>Доместикационные</w:t>
      </w:r>
      <w:proofErr w:type="spellEnd"/>
      <w:r w:rsidRPr="00D27A13">
        <w:rPr>
          <w:color w:val="000000"/>
          <w:sz w:val="28"/>
          <w:szCs w:val="28"/>
        </w:rPr>
        <w:t xml:space="preserve"> изменения домашних</w:t>
      </w:r>
      <w:r w:rsidR="00E70393" w:rsidRPr="00D27A13">
        <w:rPr>
          <w:color w:val="000000"/>
          <w:sz w:val="28"/>
          <w:szCs w:val="28"/>
        </w:rPr>
        <w:t xml:space="preserve"> </w:t>
      </w:r>
      <w:r w:rsidRPr="00D27A13">
        <w:rPr>
          <w:color w:val="000000"/>
          <w:sz w:val="28"/>
          <w:szCs w:val="28"/>
        </w:rPr>
        <w:t>животных, Использование диких форм в создании новых пород</w:t>
      </w:r>
      <w:r w:rsidR="00E70393" w:rsidRPr="00D27A13">
        <w:rPr>
          <w:color w:val="000000"/>
          <w:sz w:val="28"/>
          <w:szCs w:val="28"/>
        </w:rPr>
        <w:t xml:space="preserve"> </w:t>
      </w:r>
      <w:r w:rsidRPr="00D27A13">
        <w:rPr>
          <w:color w:val="000000"/>
          <w:sz w:val="28"/>
          <w:szCs w:val="28"/>
        </w:rPr>
        <w:t>сельскохозяйственных животных. Особенности развития животноводства в Республике Казахстан.</w:t>
      </w:r>
    </w:p>
    <w:p w:rsidR="002F6A4F" w:rsidRPr="00D27A13" w:rsidRDefault="00685F5A" w:rsidP="00B75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D27A13">
        <w:rPr>
          <w:b/>
          <w:sz w:val="28"/>
          <w:szCs w:val="28"/>
        </w:rPr>
        <w:t xml:space="preserve">2.2 </w:t>
      </w:r>
      <w:r w:rsidR="002F6A4F" w:rsidRPr="00D27A13">
        <w:rPr>
          <w:b/>
          <w:sz w:val="28"/>
          <w:szCs w:val="28"/>
        </w:rPr>
        <w:t>Термины, связанные с особенностями индивидуального</w:t>
      </w:r>
      <w:r w:rsidR="00E70393" w:rsidRPr="00D27A13">
        <w:rPr>
          <w:b/>
          <w:sz w:val="28"/>
          <w:szCs w:val="28"/>
        </w:rPr>
        <w:t xml:space="preserve"> </w:t>
      </w:r>
      <w:r w:rsidR="00B757A4">
        <w:rPr>
          <w:b/>
          <w:sz w:val="28"/>
          <w:szCs w:val="28"/>
        </w:rPr>
        <w:t>развити</w:t>
      </w:r>
      <w:r w:rsidR="002F6A4F" w:rsidRPr="00D27A13">
        <w:rPr>
          <w:b/>
          <w:sz w:val="28"/>
          <w:szCs w:val="28"/>
        </w:rPr>
        <w:t>я (онтогенез)</w:t>
      </w:r>
      <w:r w:rsidR="002F6A4F" w:rsidRPr="00D27A13">
        <w:rPr>
          <w:b/>
          <w:color w:val="000000"/>
          <w:sz w:val="28"/>
          <w:szCs w:val="28"/>
        </w:rPr>
        <w:t xml:space="preserve"> сельскохозяйственных животных</w:t>
      </w:r>
    </w:p>
    <w:p w:rsidR="002F6A4F" w:rsidRPr="00D27A13" w:rsidRDefault="002F6A4F" w:rsidP="00B75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D27A13">
        <w:rPr>
          <w:color w:val="000000"/>
          <w:sz w:val="28"/>
          <w:szCs w:val="28"/>
        </w:rPr>
        <w:t>Названия на иностранном языке, связанные с современными методами</w:t>
      </w:r>
      <w:r w:rsidR="00E70393" w:rsidRPr="00D27A13">
        <w:rPr>
          <w:color w:val="000000"/>
          <w:sz w:val="28"/>
          <w:szCs w:val="28"/>
        </w:rPr>
        <w:t xml:space="preserve"> </w:t>
      </w:r>
      <w:r w:rsidRPr="00D27A13">
        <w:rPr>
          <w:color w:val="000000"/>
          <w:sz w:val="28"/>
          <w:szCs w:val="28"/>
        </w:rPr>
        <w:t>изучения индивидуального развития животных. Основные закономерности</w:t>
      </w:r>
      <w:r w:rsidR="00E70393" w:rsidRPr="00D27A13">
        <w:rPr>
          <w:color w:val="000000"/>
          <w:sz w:val="28"/>
          <w:szCs w:val="28"/>
        </w:rPr>
        <w:t xml:space="preserve"> </w:t>
      </w:r>
      <w:r w:rsidRPr="00D27A13">
        <w:rPr>
          <w:color w:val="000000"/>
          <w:sz w:val="28"/>
          <w:szCs w:val="28"/>
        </w:rPr>
        <w:t>роста и развития животных. Генетические основы онтогенеза.</w:t>
      </w:r>
    </w:p>
    <w:p w:rsidR="006347A8" w:rsidRPr="00D27A13" w:rsidRDefault="00685F5A" w:rsidP="00B75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8"/>
          <w:szCs w:val="28"/>
        </w:rPr>
      </w:pPr>
      <w:r w:rsidRPr="00D27A13">
        <w:rPr>
          <w:b/>
          <w:sz w:val="28"/>
          <w:szCs w:val="28"/>
        </w:rPr>
        <w:t xml:space="preserve">2.3 </w:t>
      </w:r>
      <w:r w:rsidR="002F6A4F" w:rsidRPr="00D27A13">
        <w:rPr>
          <w:b/>
          <w:color w:val="000000"/>
          <w:sz w:val="28"/>
          <w:szCs w:val="28"/>
        </w:rPr>
        <w:t>Термины, используемые в селекции сельскохозяйственных</w:t>
      </w:r>
      <w:r w:rsidR="00E70393" w:rsidRPr="00D27A13">
        <w:rPr>
          <w:b/>
          <w:color w:val="000000"/>
          <w:sz w:val="28"/>
          <w:szCs w:val="28"/>
        </w:rPr>
        <w:t xml:space="preserve"> </w:t>
      </w:r>
      <w:r w:rsidR="002F6A4F" w:rsidRPr="00D27A13">
        <w:rPr>
          <w:b/>
          <w:color w:val="000000"/>
          <w:sz w:val="28"/>
          <w:szCs w:val="28"/>
        </w:rPr>
        <w:t>животных</w:t>
      </w:r>
      <w:r w:rsidR="00E70393" w:rsidRPr="00D27A13">
        <w:rPr>
          <w:b/>
          <w:color w:val="000000"/>
          <w:sz w:val="28"/>
          <w:szCs w:val="28"/>
        </w:rPr>
        <w:t xml:space="preserve"> </w:t>
      </w:r>
      <w:r w:rsidR="00BD4C3B" w:rsidRPr="00D27A13">
        <w:rPr>
          <w:b/>
          <w:color w:val="000000"/>
          <w:sz w:val="28"/>
          <w:szCs w:val="28"/>
        </w:rPr>
        <w:t>Термины на иностранном языке, используемые при изучении</w:t>
      </w:r>
      <w:r w:rsidR="00E70393" w:rsidRPr="00D27A13">
        <w:rPr>
          <w:b/>
          <w:color w:val="000000"/>
          <w:sz w:val="28"/>
          <w:szCs w:val="28"/>
        </w:rPr>
        <w:t xml:space="preserve"> </w:t>
      </w:r>
      <w:r w:rsidR="00BD4C3B" w:rsidRPr="00D27A13">
        <w:rPr>
          <w:b/>
          <w:color w:val="000000"/>
          <w:sz w:val="28"/>
          <w:szCs w:val="28"/>
        </w:rPr>
        <w:t>сущности и генетических предпосылках отбора. Отбор. Подбор. Понятие о</w:t>
      </w:r>
      <w:r w:rsidR="00E70393" w:rsidRPr="00D27A13">
        <w:rPr>
          <w:b/>
          <w:color w:val="000000"/>
          <w:sz w:val="28"/>
          <w:szCs w:val="28"/>
        </w:rPr>
        <w:t xml:space="preserve"> </w:t>
      </w:r>
      <w:r w:rsidR="00BD4C3B" w:rsidRPr="00D27A13">
        <w:rPr>
          <w:b/>
          <w:color w:val="000000"/>
          <w:sz w:val="28"/>
          <w:szCs w:val="28"/>
        </w:rPr>
        <w:t>породе Современные тенденции породообразования в зоотехнии. Генетик</w:t>
      </w:r>
      <w:proofErr w:type="gramStart"/>
      <w:r w:rsidR="00BD4C3B" w:rsidRPr="00D27A13">
        <w:rPr>
          <w:b/>
          <w:color w:val="000000"/>
          <w:sz w:val="28"/>
          <w:szCs w:val="28"/>
        </w:rPr>
        <w:t>о-</w:t>
      </w:r>
      <w:proofErr w:type="gramEnd"/>
      <w:r w:rsidR="00E70393" w:rsidRPr="00D27A13">
        <w:rPr>
          <w:b/>
          <w:color w:val="000000"/>
          <w:sz w:val="28"/>
          <w:szCs w:val="28"/>
        </w:rPr>
        <w:t xml:space="preserve"> </w:t>
      </w:r>
      <w:r w:rsidR="00BD4C3B" w:rsidRPr="00D27A13">
        <w:rPr>
          <w:b/>
          <w:color w:val="000000"/>
          <w:sz w:val="28"/>
          <w:szCs w:val="28"/>
        </w:rPr>
        <w:t>селекционные аспекты учения о породе.</w:t>
      </w:r>
      <w:r w:rsidR="00E70393" w:rsidRPr="00D27A13">
        <w:rPr>
          <w:b/>
          <w:color w:val="000000"/>
          <w:sz w:val="28"/>
          <w:szCs w:val="28"/>
        </w:rPr>
        <w:t xml:space="preserve"> </w:t>
      </w:r>
    </w:p>
    <w:p w:rsidR="00BD4C3B" w:rsidRPr="00D27A13" w:rsidRDefault="00BD4C3B" w:rsidP="00B75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1A10A2">
        <w:rPr>
          <w:i/>
          <w:color w:val="000000"/>
          <w:sz w:val="28"/>
          <w:szCs w:val="28"/>
        </w:rPr>
        <w:t>Оценка и отбор животных по конституции, экстерьеру и интерьеру.</w:t>
      </w:r>
      <w:r w:rsidR="001A10A2">
        <w:rPr>
          <w:i/>
          <w:color w:val="000000"/>
          <w:sz w:val="28"/>
          <w:szCs w:val="28"/>
        </w:rPr>
        <w:t xml:space="preserve"> </w:t>
      </w:r>
      <w:r w:rsidRPr="00D27A13">
        <w:rPr>
          <w:color w:val="000000"/>
          <w:sz w:val="28"/>
          <w:szCs w:val="28"/>
        </w:rPr>
        <w:t xml:space="preserve">Понятие о конституции, экстерьере и интерьере животных. </w:t>
      </w:r>
      <w:r w:rsidR="00B757A4" w:rsidRPr="00D27A13">
        <w:rPr>
          <w:color w:val="000000"/>
          <w:sz w:val="28"/>
          <w:szCs w:val="28"/>
        </w:rPr>
        <w:t>Факторы</w:t>
      </w:r>
      <w:r w:rsidRPr="00D27A13">
        <w:rPr>
          <w:color w:val="000000"/>
          <w:sz w:val="28"/>
          <w:szCs w:val="28"/>
        </w:rPr>
        <w:t>,</w:t>
      </w:r>
      <w:r w:rsidR="001A10A2">
        <w:rPr>
          <w:color w:val="000000"/>
          <w:sz w:val="28"/>
          <w:szCs w:val="28"/>
        </w:rPr>
        <w:t xml:space="preserve"> </w:t>
      </w:r>
      <w:r w:rsidRPr="00D27A13">
        <w:rPr>
          <w:color w:val="000000"/>
          <w:sz w:val="28"/>
          <w:szCs w:val="28"/>
        </w:rPr>
        <w:t>влияющие на формирование конституции Значение экстерьера“ Методы его</w:t>
      </w:r>
      <w:r w:rsidR="001A10A2">
        <w:rPr>
          <w:color w:val="000000"/>
          <w:sz w:val="28"/>
          <w:szCs w:val="28"/>
        </w:rPr>
        <w:t xml:space="preserve"> </w:t>
      </w:r>
      <w:r w:rsidRPr="00D27A13">
        <w:rPr>
          <w:color w:val="000000"/>
          <w:sz w:val="28"/>
          <w:szCs w:val="28"/>
        </w:rPr>
        <w:t xml:space="preserve">изучения. Стати </w:t>
      </w:r>
      <w:r w:rsidRPr="00D27A13">
        <w:rPr>
          <w:color w:val="000000"/>
          <w:sz w:val="28"/>
          <w:szCs w:val="28"/>
        </w:rPr>
        <w:lastRenderedPageBreak/>
        <w:t>животных, Промеры тела. Селекционные задачи, решаемые</w:t>
      </w:r>
      <w:r w:rsidR="005937B1">
        <w:rPr>
          <w:color w:val="000000"/>
          <w:sz w:val="28"/>
          <w:szCs w:val="28"/>
        </w:rPr>
        <w:t xml:space="preserve"> </w:t>
      </w:r>
      <w:r w:rsidRPr="00D27A13">
        <w:rPr>
          <w:color w:val="000000"/>
          <w:sz w:val="28"/>
          <w:szCs w:val="28"/>
        </w:rPr>
        <w:t>с помощью экстерьерной оценки животных. Кондиция животных. Способы</w:t>
      </w:r>
      <w:r w:rsidR="005937B1">
        <w:rPr>
          <w:color w:val="000000"/>
          <w:sz w:val="28"/>
          <w:szCs w:val="28"/>
        </w:rPr>
        <w:t xml:space="preserve"> </w:t>
      </w:r>
      <w:r w:rsidRPr="00D27A13">
        <w:rPr>
          <w:color w:val="000000"/>
          <w:sz w:val="28"/>
          <w:szCs w:val="28"/>
        </w:rPr>
        <w:t>определения возраста и упитанности животных.</w:t>
      </w:r>
    </w:p>
    <w:p w:rsidR="00BD4C3B" w:rsidRPr="00D27A13" w:rsidRDefault="00BD4C3B" w:rsidP="00B75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5937B1">
        <w:rPr>
          <w:i/>
          <w:color w:val="000000"/>
          <w:sz w:val="28"/>
          <w:szCs w:val="28"/>
        </w:rPr>
        <w:t>Интерьер и его значение в зоотехнической</w:t>
      </w:r>
      <w:r w:rsidR="005937B1">
        <w:rPr>
          <w:i/>
          <w:color w:val="000000"/>
          <w:sz w:val="28"/>
          <w:szCs w:val="28"/>
        </w:rPr>
        <w:t xml:space="preserve"> работе. </w:t>
      </w:r>
      <w:r w:rsidRPr="005937B1">
        <w:rPr>
          <w:i/>
          <w:color w:val="000000"/>
          <w:sz w:val="28"/>
          <w:szCs w:val="28"/>
        </w:rPr>
        <w:t xml:space="preserve"> </w:t>
      </w:r>
      <w:r w:rsidRPr="005937B1">
        <w:rPr>
          <w:color w:val="000000"/>
          <w:sz w:val="28"/>
          <w:szCs w:val="28"/>
        </w:rPr>
        <w:t>Проблемы</w:t>
      </w:r>
      <w:r w:rsidR="005937B1">
        <w:rPr>
          <w:color w:val="000000"/>
          <w:sz w:val="28"/>
          <w:szCs w:val="28"/>
        </w:rPr>
        <w:t xml:space="preserve"> </w:t>
      </w:r>
      <w:r w:rsidRPr="005937B1">
        <w:rPr>
          <w:color w:val="000000"/>
          <w:sz w:val="28"/>
          <w:szCs w:val="28"/>
        </w:rPr>
        <w:t>испо</w:t>
      </w:r>
      <w:r w:rsidRPr="00D27A13">
        <w:rPr>
          <w:color w:val="000000"/>
          <w:sz w:val="28"/>
          <w:szCs w:val="28"/>
        </w:rPr>
        <w:t>льзования интерьерных показателей в селекции и прогнозировании</w:t>
      </w:r>
      <w:r w:rsidR="005937B1">
        <w:rPr>
          <w:color w:val="000000"/>
          <w:sz w:val="28"/>
          <w:szCs w:val="28"/>
        </w:rPr>
        <w:t xml:space="preserve"> </w:t>
      </w:r>
      <w:r w:rsidR="005937B1" w:rsidRPr="00D27A13">
        <w:rPr>
          <w:color w:val="000000"/>
          <w:sz w:val="28"/>
          <w:szCs w:val="28"/>
        </w:rPr>
        <w:t>продуктивных‚ племенных качеств животных и сочетаемости родительских</w:t>
      </w:r>
      <w:r w:rsidR="005937B1">
        <w:rPr>
          <w:color w:val="000000"/>
          <w:sz w:val="28"/>
          <w:szCs w:val="28"/>
        </w:rPr>
        <w:t xml:space="preserve"> </w:t>
      </w:r>
      <w:r w:rsidRPr="00D27A13">
        <w:rPr>
          <w:color w:val="000000"/>
          <w:sz w:val="28"/>
          <w:szCs w:val="28"/>
        </w:rPr>
        <w:t>пар. Значение цитогенетики в селекции животных.</w:t>
      </w:r>
    </w:p>
    <w:p w:rsidR="0076369B" w:rsidRDefault="00BD4C3B" w:rsidP="00B75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BD6689">
        <w:rPr>
          <w:i/>
          <w:color w:val="000000"/>
          <w:sz w:val="28"/>
          <w:szCs w:val="28"/>
        </w:rPr>
        <w:t>Оценка и отбор животных по продуктивности</w:t>
      </w:r>
      <w:r w:rsidRPr="00D27A13">
        <w:rPr>
          <w:color w:val="000000"/>
          <w:sz w:val="28"/>
          <w:szCs w:val="28"/>
        </w:rPr>
        <w:t>. Понятие о</w:t>
      </w:r>
      <w:r w:rsidR="0076369B">
        <w:rPr>
          <w:color w:val="000000"/>
          <w:sz w:val="28"/>
          <w:szCs w:val="28"/>
        </w:rPr>
        <w:t xml:space="preserve"> </w:t>
      </w:r>
      <w:r w:rsidRPr="00D27A13">
        <w:rPr>
          <w:color w:val="000000"/>
          <w:sz w:val="28"/>
          <w:szCs w:val="28"/>
        </w:rPr>
        <w:t>продукции животноводства и продуктивности животных. Продуктивность</w:t>
      </w:r>
      <w:r w:rsidR="0076369B">
        <w:rPr>
          <w:color w:val="000000"/>
          <w:sz w:val="28"/>
          <w:szCs w:val="28"/>
        </w:rPr>
        <w:t xml:space="preserve"> </w:t>
      </w:r>
      <w:r w:rsidRPr="00D27A13">
        <w:rPr>
          <w:color w:val="000000"/>
          <w:sz w:val="28"/>
          <w:szCs w:val="28"/>
        </w:rPr>
        <w:t xml:space="preserve">как главный </w:t>
      </w:r>
      <w:r w:rsidR="00CA7ACE" w:rsidRPr="00D27A13">
        <w:rPr>
          <w:color w:val="000000"/>
          <w:sz w:val="28"/>
          <w:szCs w:val="28"/>
        </w:rPr>
        <w:t>секционируемый</w:t>
      </w:r>
      <w:r w:rsidRPr="00D27A13">
        <w:rPr>
          <w:color w:val="000000"/>
          <w:sz w:val="28"/>
          <w:szCs w:val="28"/>
        </w:rPr>
        <w:t xml:space="preserve"> признак. Принципы и методы оценки</w:t>
      </w:r>
      <w:r w:rsidR="0076369B">
        <w:rPr>
          <w:color w:val="000000"/>
          <w:sz w:val="28"/>
          <w:szCs w:val="28"/>
        </w:rPr>
        <w:t xml:space="preserve"> </w:t>
      </w:r>
      <w:r w:rsidR="00A8172E">
        <w:rPr>
          <w:color w:val="000000"/>
          <w:sz w:val="28"/>
          <w:szCs w:val="28"/>
        </w:rPr>
        <w:t xml:space="preserve">животных по продуктивности. </w:t>
      </w:r>
    </w:p>
    <w:p w:rsidR="00BD4C3B" w:rsidRPr="00D27A13" w:rsidRDefault="00BD4C3B" w:rsidP="00B75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BD6689">
        <w:rPr>
          <w:i/>
          <w:color w:val="000000"/>
          <w:sz w:val="28"/>
          <w:szCs w:val="28"/>
        </w:rPr>
        <w:t xml:space="preserve">Оценка и отбор </w:t>
      </w:r>
      <w:r w:rsidR="00CA7ACE" w:rsidRPr="00BD6689">
        <w:rPr>
          <w:i/>
          <w:color w:val="000000"/>
          <w:sz w:val="28"/>
          <w:szCs w:val="28"/>
        </w:rPr>
        <w:t>сельскохозяйственных</w:t>
      </w:r>
      <w:r w:rsidRPr="00BD6689">
        <w:rPr>
          <w:i/>
          <w:color w:val="000000"/>
          <w:sz w:val="28"/>
          <w:szCs w:val="28"/>
        </w:rPr>
        <w:t xml:space="preserve"> животных</w:t>
      </w:r>
      <w:r w:rsidR="00BD6689">
        <w:rPr>
          <w:i/>
          <w:color w:val="000000"/>
          <w:sz w:val="28"/>
          <w:szCs w:val="28"/>
        </w:rPr>
        <w:t xml:space="preserve"> по</w:t>
      </w:r>
      <w:r w:rsidR="0076369B" w:rsidRPr="00BD6689">
        <w:rPr>
          <w:i/>
          <w:color w:val="000000"/>
          <w:sz w:val="28"/>
          <w:szCs w:val="28"/>
        </w:rPr>
        <w:t xml:space="preserve"> </w:t>
      </w:r>
      <w:r w:rsidRPr="00BD6689">
        <w:rPr>
          <w:i/>
          <w:color w:val="000000"/>
          <w:sz w:val="28"/>
          <w:szCs w:val="28"/>
        </w:rPr>
        <w:t>происхождению</w:t>
      </w:r>
      <w:r w:rsidRPr="0076369B">
        <w:rPr>
          <w:b/>
          <w:color w:val="000000"/>
          <w:sz w:val="28"/>
          <w:szCs w:val="28"/>
        </w:rPr>
        <w:t>.</w:t>
      </w:r>
    </w:p>
    <w:p w:rsidR="00BD4C3B" w:rsidRPr="00D27A13" w:rsidRDefault="00BD4C3B" w:rsidP="00B75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D27A13">
        <w:rPr>
          <w:color w:val="000000"/>
          <w:sz w:val="28"/>
          <w:szCs w:val="28"/>
        </w:rPr>
        <w:t xml:space="preserve">Использование </w:t>
      </w:r>
      <w:r w:rsidR="00CA7ACE" w:rsidRPr="00D27A13">
        <w:rPr>
          <w:color w:val="000000"/>
          <w:sz w:val="28"/>
          <w:szCs w:val="28"/>
        </w:rPr>
        <w:t>иммуногенетических</w:t>
      </w:r>
      <w:r w:rsidRPr="00D27A13">
        <w:rPr>
          <w:color w:val="000000"/>
          <w:sz w:val="28"/>
          <w:szCs w:val="28"/>
        </w:rPr>
        <w:t xml:space="preserve"> показателей для установления</w:t>
      </w:r>
      <w:r w:rsidR="0016445B">
        <w:rPr>
          <w:color w:val="000000"/>
          <w:sz w:val="28"/>
          <w:szCs w:val="28"/>
        </w:rPr>
        <w:t xml:space="preserve"> </w:t>
      </w:r>
      <w:r w:rsidRPr="00D27A13">
        <w:rPr>
          <w:color w:val="000000"/>
          <w:sz w:val="28"/>
          <w:szCs w:val="28"/>
        </w:rPr>
        <w:t>достоверности происхождения животных. Современные методы</w:t>
      </w:r>
      <w:r w:rsidR="0016445B">
        <w:rPr>
          <w:color w:val="000000"/>
          <w:sz w:val="28"/>
          <w:szCs w:val="28"/>
        </w:rPr>
        <w:t xml:space="preserve"> </w:t>
      </w:r>
      <w:r w:rsidRPr="00D27A13">
        <w:rPr>
          <w:color w:val="000000"/>
          <w:sz w:val="28"/>
          <w:szCs w:val="28"/>
        </w:rPr>
        <w:t>определения племенной ценности животного по происхождению и их</w:t>
      </w:r>
      <w:r w:rsidR="0016445B">
        <w:rPr>
          <w:color w:val="000000"/>
          <w:sz w:val="28"/>
          <w:szCs w:val="28"/>
        </w:rPr>
        <w:t xml:space="preserve"> </w:t>
      </w:r>
      <w:r w:rsidRPr="00D27A13">
        <w:rPr>
          <w:color w:val="000000"/>
          <w:sz w:val="28"/>
          <w:szCs w:val="28"/>
        </w:rPr>
        <w:t>прогнозирующее значение в рыночных условиях ведения животноводства“</w:t>
      </w:r>
      <w:r w:rsidR="0016445B">
        <w:rPr>
          <w:color w:val="000000"/>
          <w:sz w:val="28"/>
          <w:szCs w:val="28"/>
        </w:rPr>
        <w:t xml:space="preserve"> </w:t>
      </w:r>
    </w:p>
    <w:p w:rsidR="00BD4C3B" w:rsidRPr="00D27A13" w:rsidRDefault="00BD4C3B" w:rsidP="00B75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BD6689">
        <w:rPr>
          <w:i/>
          <w:color w:val="000000"/>
          <w:sz w:val="28"/>
          <w:szCs w:val="28"/>
        </w:rPr>
        <w:t>Оценка и отбор животных по качеству потомства,</w:t>
      </w:r>
      <w:r w:rsidRPr="00D27A13">
        <w:rPr>
          <w:color w:val="000000"/>
          <w:sz w:val="28"/>
          <w:szCs w:val="28"/>
        </w:rPr>
        <w:t xml:space="preserve"> Общие</w:t>
      </w:r>
      <w:r w:rsidR="0016445B">
        <w:rPr>
          <w:color w:val="000000"/>
          <w:sz w:val="28"/>
          <w:szCs w:val="28"/>
        </w:rPr>
        <w:t xml:space="preserve"> </w:t>
      </w:r>
      <w:r w:rsidR="00CA7ACE">
        <w:rPr>
          <w:color w:val="000000"/>
          <w:sz w:val="28"/>
          <w:szCs w:val="28"/>
        </w:rPr>
        <w:t>принципы оц</w:t>
      </w:r>
      <w:r w:rsidRPr="00D27A13">
        <w:rPr>
          <w:color w:val="000000"/>
          <w:sz w:val="28"/>
          <w:szCs w:val="28"/>
        </w:rPr>
        <w:t>енки производителей по качеству потомству. Оценка и</w:t>
      </w:r>
      <w:r w:rsidR="0016445B">
        <w:rPr>
          <w:color w:val="000000"/>
          <w:sz w:val="28"/>
          <w:szCs w:val="28"/>
        </w:rPr>
        <w:t xml:space="preserve"> </w:t>
      </w:r>
      <w:r w:rsidRPr="00D27A13">
        <w:rPr>
          <w:color w:val="000000"/>
          <w:sz w:val="28"/>
          <w:szCs w:val="28"/>
        </w:rPr>
        <w:t>испытание маток по качеству потомства.</w:t>
      </w:r>
      <w:r w:rsidR="0016445B">
        <w:rPr>
          <w:color w:val="000000"/>
          <w:sz w:val="28"/>
          <w:szCs w:val="28"/>
        </w:rPr>
        <w:t xml:space="preserve"> </w:t>
      </w:r>
      <w:r w:rsidRPr="00D27A13">
        <w:rPr>
          <w:color w:val="000000"/>
          <w:sz w:val="28"/>
          <w:szCs w:val="28"/>
        </w:rPr>
        <w:t>Проблема повышения точности оценки генотипа животных в раннем</w:t>
      </w:r>
      <w:r w:rsidR="00A8172E">
        <w:rPr>
          <w:color w:val="000000"/>
          <w:sz w:val="28"/>
          <w:szCs w:val="28"/>
        </w:rPr>
        <w:t xml:space="preserve"> </w:t>
      </w:r>
      <w:r w:rsidRPr="00D27A13">
        <w:rPr>
          <w:color w:val="000000"/>
          <w:sz w:val="28"/>
          <w:szCs w:val="28"/>
        </w:rPr>
        <w:t>возрасте и ее коммерческое значение в связи с переходом на рыночные</w:t>
      </w:r>
      <w:r w:rsidR="0016445B">
        <w:rPr>
          <w:color w:val="000000"/>
          <w:sz w:val="28"/>
          <w:szCs w:val="28"/>
        </w:rPr>
        <w:t xml:space="preserve"> </w:t>
      </w:r>
      <w:r w:rsidRPr="00D27A13">
        <w:rPr>
          <w:color w:val="000000"/>
          <w:sz w:val="28"/>
          <w:szCs w:val="28"/>
        </w:rPr>
        <w:t>условия экономики.</w:t>
      </w:r>
    </w:p>
    <w:p w:rsidR="00BD4C3B" w:rsidRPr="00D27A13" w:rsidRDefault="00BD4C3B" w:rsidP="00B75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BD6689">
        <w:rPr>
          <w:i/>
          <w:color w:val="000000"/>
          <w:sz w:val="28"/>
          <w:szCs w:val="28"/>
        </w:rPr>
        <w:t>Подбор</w:t>
      </w:r>
      <w:r w:rsidRPr="00D27A13">
        <w:rPr>
          <w:color w:val="000000"/>
          <w:sz w:val="28"/>
          <w:szCs w:val="28"/>
        </w:rPr>
        <w:t xml:space="preserve">. </w:t>
      </w:r>
      <w:r w:rsidR="00CA7ACE" w:rsidRPr="00D27A13">
        <w:rPr>
          <w:color w:val="000000"/>
          <w:sz w:val="28"/>
          <w:szCs w:val="28"/>
        </w:rPr>
        <w:t>Генетические</w:t>
      </w:r>
      <w:r w:rsidRPr="00D27A13">
        <w:rPr>
          <w:color w:val="000000"/>
          <w:sz w:val="28"/>
          <w:szCs w:val="28"/>
        </w:rPr>
        <w:t xml:space="preserve"> предпосылки подбора, Взаимосвязь отбора и</w:t>
      </w:r>
      <w:r w:rsidR="0016445B">
        <w:rPr>
          <w:color w:val="000000"/>
          <w:sz w:val="28"/>
          <w:szCs w:val="28"/>
        </w:rPr>
        <w:t xml:space="preserve"> </w:t>
      </w:r>
      <w:r w:rsidRPr="00D27A13">
        <w:rPr>
          <w:color w:val="000000"/>
          <w:sz w:val="28"/>
          <w:szCs w:val="28"/>
        </w:rPr>
        <w:t>подбора. Основные принципы подбора: целенаправленность, превосходство</w:t>
      </w:r>
      <w:r w:rsidR="0016445B">
        <w:rPr>
          <w:color w:val="000000"/>
          <w:sz w:val="28"/>
          <w:szCs w:val="28"/>
        </w:rPr>
        <w:t xml:space="preserve"> </w:t>
      </w:r>
      <w:r w:rsidRPr="00D27A13">
        <w:rPr>
          <w:color w:val="000000"/>
          <w:sz w:val="28"/>
          <w:szCs w:val="28"/>
        </w:rPr>
        <w:t>производителей над матками, сочетаемость, предотвращение и</w:t>
      </w:r>
      <w:r w:rsidR="0016445B">
        <w:rPr>
          <w:color w:val="000000"/>
          <w:sz w:val="28"/>
          <w:szCs w:val="28"/>
        </w:rPr>
        <w:t xml:space="preserve"> </w:t>
      </w:r>
      <w:r w:rsidRPr="00D27A13">
        <w:rPr>
          <w:color w:val="000000"/>
          <w:sz w:val="28"/>
          <w:szCs w:val="28"/>
        </w:rPr>
        <w:t xml:space="preserve">регулирование родственных спариваний, преемственность подбора и </w:t>
      </w:r>
      <w:proofErr w:type="gramStart"/>
      <w:r w:rsidRPr="00D27A13">
        <w:rPr>
          <w:color w:val="000000"/>
          <w:sz w:val="28"/>
          <w:szCs w:val="28"/>
        </w:rPr>
        <w:t>ряд</w:t>
      </w:r>
      <w:bookmarkStart w:id="0" w:name="_GoBack"/>
      <w:bookmarkEnd w:id="0"/>
      <w:r w:rsidRPr="00D27A13">
        <w:rPr>
          <w:color w:val="000000"/>
          <w:sz w:val="28"/>
          <w:szCs w:val="28"/>
        </w:rPr>
        <w:t>е</w:t>
      </w:r>
      <w:proofErr w:type="gramEnd"/>
      <w:r w:rsidR="0016445B">
        <w:rPr>
          <w:color w:val="000000"/>
          <w:sz w:val="28"/>
          <w:szCs w:val="28"/>
        </w:rPr>
        <w:t xml:space="preserve"> </w:t>
      </w:r>
      <w:r w:rsidRPr="00D27A13">
        <w:rPr>
          <w:color w:val="000000"/>
          <w:sz w:val="28"/>
          <w:szCs w:val="28"/>
        </w:rPr>
        <w:t>поколений. Классификация типов и вариантов подбора.</w:t>
      </w:r>
    </w:p>
    <w:p w:rsidR="0053372C" w:rsidRPr="00D27A13" w:rsidRDefault="002F6A4F" w:rsidP="00B757A4">
      <w:pPr>
        <w:jc w:val="both"/>
        <w:rPr>
          <w:b/>
          <w:color w:val="000000"/>
          <w:sz w:val="28"/>
          <w:szCs w:val="28"/>
        </w:rPr>
      </w:pPr>
      <w:r w:rsidRPr="00D27A13">
        <w:rPr>
          <w:b/>
          <w:sz w:val="28"/>
          <w:szCs w:val="28"/>
        </w:rPr>
        <w:t xml:space="preserve">2.4 </w:t>
      </w:r>
      <w:r w:rsidRPr="00D27A13">
        <w:rPr>
          <w:b/>
          <w:color w:val="000000"/>
          <w:sz w:val="28"/>
          <w:szCs w:val="28"/>
        </w:rPr>
        <w:t>Учение о породе</w:t>
      </w:r>
    </w:p>
    <w:p w:rsidR="004262AC" w:rsidRPr="00D27A13" w:rsidRDefault="004262AC" w:rsidP="00B75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D27A13">
        <w:rPr>
          <w:color w:val="000000"/>
          <w:sz w:val="28"/>
          <w:szCs w:val="28"/>
        </w:rPr>
        <w:t>Порода, как главный итог эволюции сельскохозяйственных животных</w:t>
      </w:r>
      <w:r w:rsidR="00E70393" w:rsidRPr="00D27A13">
        <w:rPr>
          <w:color w:val="000000"/>
          <w:sz w:val="28"/>
          <w:szCs w:val="28"/>
        </w:rPr>
        <w:t xml:space="preserve"> </w:t>
      </w:r>
      <w:r w:rsidRPr="00D27A13">
        <w:rPr>
          <w:color w:val="000000"/>
          <w:sz w:val="28"/>
          <w:szCs w:val="28"/>
        </w:rPr>
        <w:t>и средства производства в животноводстве. Основные пути и методы</w:t>
      </w:r>
      <w:r w:rsidR="00E70393" w:rsidRPr="00D27A13">
        <w:rPr>
          <w:color w:val="000000"/>
          <w:sz w:val="28"/>
          <w:szCs w:val="28"/>
        </w:rPr>
        <w:t xml:space="preserve"> </w:t>
      </w:r>
      <w:r w:rsidRPr="00D27A13">
        <w:rPr>
          <w:color w:val="000000"/>
          <w:sz w:val="28"/>
          <w:szCs w:val="28"/>
        </w:rPr>
        <w:t>совершенствования пород.</w:t>
      </w:r>
      <w:r w:rsidR="00E70393" w:rsidRPr="00D27A13">
        <w:rPr>
          <w:color w:val="000000"/>
          <w:sz w:val="28"/>
          <w:szCs w:val="28"/>
        </w:rPr>
        <w:t xml:space="preserve"> </w:t>
      </w:r>
      <w:r w:rsidRPr="00D27A13">
        <w:rPr>
          <w:color w:val="000000"/>
          <w:sz w:val="28"/>
          <w:szCs w:val="28"/>
        </w:rPr>
        <w:t>Современные тенденц</w:t>
      </w:r>
      <w:r w:rsidR="00B757A4">
        <w:rPr>
          <w:color w:val="000000"/>
          <w:sz w:val="28"/>
          <w:szCs w:val="28"/>
        </w:rPr>
        <w:t>ии породообраз</w:t>
      </w:r>
      <w:r w:rsidRPr="00D27A13">
        <w:rPr>
          <w:color w:val="000000"/>
          <w:sz w:val="28"/>
          <w:szCs w:val="28"/>
        </w:rPr>
        <w:t>ования в Республике Казахстан,</w:t>
      </w:r>
      <w:r w:rsidR="00E70393" w:rsidRPr="00D27A13">
        <w:rPr>
          <w:color w:val="000000"/>
          <w:sz w:val="28"/>
          <w:szCs w:val="28"/>
        </w:rPr>
        <w:t xml:space="preserve"> </w:t>
      </w:r>
      <w:r w:rsidRPr="00D27A13">
        <w:rPr>
          <w:color w:val="000000"/>
          <w:sz w:val="28"/>
          <w:szCs w:val="28"/>
        </w:rPr>
        <w:t>СНГ и за рубежом, Сохранение генофонда редких, исчезающих пород.</w:t>
      </w:r>
    </w:p>
    <w:p w:rsidR="002F6A4F" w:rsidRPr="00D27A13" w:rsidRDefault="002F6A4F" w:rsidP="00B757A4">
      <w:pPr>
        <w:jc w:val="both"/>
        <w:rPr>
          <w:b/>
          <w:sz w:val="28"/>
          <w:szCs w:val="28"/>
        </w:rPr>
      </w:pPr>
      <w:r w:rsidRPr="00D27A13">
        <w:rPr>
          <w:b/>
          <w:sz w:val="28"/>
          <w:szCs w:val="28"/>
        </w:rPr>
        <w:t>2.5 Термины, встречающиеся при изучении методов разведения</w:t>
      </w:r>
      <w:r w:rsidR="009E3363" w:rsidRPr="00D27A13">
        <w:rPr>
          <w:b/>
          <w:sz w:val="28"/>
          <w:szCs w:val="28"/>
        </w:rPr>
        <w:t xml:space="preserve"> </w:t>
      </w:r>
      <w:r w:rsidR="00D27A13">
        <w:rPr>
          <w:b/>
          <w:sz w:val="28"/>
          <w:szCs w:val="28"/>
        </w:rPr>
        <w:t>сельскохозяйст</w:t>
      </w:r>
      <w:r w:rsidR="00D27A13" w:rsidRPr="00D27A13">
        <w:rPr>
          <w:b/>
          <w:sz w:val="28"/>
          <w:szCs w:val="28"/>
        </w:rPr>
        <w:t>в</w:t>
      </w:r>
      <w:r w:rsidR="00D27A13">
        <w:rPr>
          <w:b/>
          <w:sz w:val="28"/>
          <w:szCs w:val="28"/>
        </w:rPr>
        <w:t>енных животных</w:t>
      </w:r>
    </w:p>
    <w:p w:rsidR="004262AC" w:rsidRPr="00D27A13" w:rsidRDefault="004262AC" w:rsidP="00B75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D27A13">
        <w:rPr>
          <w:color w:val="000000"/>
          <w:sz w:val="28"/>
          <w:szCs w:val="28"/>
        </w:rPr>
        <w:t>Чистопородное разведение. Родственное спаривание (инбридинг).</w:t>
      </w:r>
      <w:r w:rsidR="009E3363" w:rsidRPr="00D27A13">
        <w:rPr>
          <w:color w:val="000000"/>
          <w:sz w:val="28"/>
          <w:szCs w:val="28"/>
        </w:rPr>
        <w:t xml:space="preserve"> </w:t>
      </w:r>
      <w:r w:rsidRPr="00D27A13">
        <w:rPr>
          <w:color w:val="000000"/>
          <w:sz w:val="28"/>
          <w:szCs w:val="28"/>
        </w:rPr>
        <w:t>Селекция по линиям и семействам. Скрещивание животных, Гибридизация</w:t>
      </w:r>
      <w:r w:rsidR="009E3363" w:rsidRPr="00D27A13">
        <w:rPr>
          <w:color w:val="000000"/>
          <w:sz w:val="28"/>
          <w:szCs w:val="28"/>
        </w:rPr>
        <w:t xml:space="preserve"> </w:t>
      </w:r>
      <w:r w:rsidR="00CA7ACE" w:rsidRPr="00D27A13">
        <w:rPr>
          <w:color w:val="000000"/>
          <w:sz w:val="28"/>
          <w:szCs w:val="28"/>
        </w:rPr>
        <w:t>в животноводстве.</w:t>
      </w:r>
    </w:p>
    <w:p w:rsidR="00D27A13" w:rsidRDefault="004262AC" w:rsidP="00B75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D27A13">
        <w:rPr>
          <w:b/>
          <w:color w:val="000000"/>
          <w:sz w:val="28"/>
          <w:szCs w:val="28"/>
        </w:rPr>
        <w:t>2.6 Тер</w:t>
      </w:r>
      <w:r w:rsidR="00B757A4">
        <w:rPr>
          <w:b/>
          <w:color w:val="000000"/>
          <w:sz w:val="28"/>
          <w:szCs w:val="28"/>
        </w:rPr>
        <w:t xml:space="preserve">мины, встречающиеся в </w:t>
      </w:r>
      <w:proofErr w:type="spellStart"/>
      <w:r w:rsidR="00B757A4">
        <w:rPr>
          <w:b/>
          <w:color w:val="000000"/>
          <w:sz w:val="28"/>
          <w:szCs w:val="28"/>
        </w:rPr>
        <w:t>селекционно</w:t>
      </w:r>
      <w:proofErr w:type="spellEnd"/>
      <w:r w:rsidR="00B757A4">
        <w:rPr>
          <w:b/>
          <w:color w:val="000000"/>
          <w:sz w:val="28"/>
          <w:szCs w:val="28"/>
        </w:rPr>
        <w:t>-пл</w:t>
      </w:r>
      <w:r w:rsidRPr="00D27A13">
        <w:rPr>
          <w:b/>
          <w:color w:val="000000"/>
          <w:sz w:val="28"/>
          <w:szCs w:val="28"/>
        </w:rPr>
        <w:t>еменной работе с</w:t>
      </w:r>
      <w:r w:rsidR="009E3363" w:rsidRPr="00D27A13">
        <w:rPr>
          <w:b/>
          <w:color w:val="000000"/>
          <w:sz w:val="28"/>
          <w:szCs w:val="28"/>
        </w:rPr>
        <w:t xml:space="preserve"> </w:t>
      </w:r>
      <w:r w:rsidRPr="00D27A13">
        <w:rPr>
          <w:b/>
          <w:color w:val="000000"/>
          <w:sz w:val="28"/>
          <w:szCs w:val="28"/>
        </w:rPr>
        <w:t>сельскохозяйственными животными</w:t>
      </w:r>
      <w:r w:rsidR="009E3363" w:rsidRPr="00D27A13">
        <w:rPr>
          <w:color w:val="000000"/>
          <w:sz w:val="28"/>
          <w:szCs w:val="28"/>
        </w:rPr>
        <w:t xml:space="preserve"> </w:t>
      </w:r>
    </w:p>
    <w:p w:rsidR="002F6A4F" w:rsidRPr="00D27A13" w:rsidRDefault="004262AC" w:rsidP="00B75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D27A13">
        <w:rPr>
          <w:color w:val="000000"/>
          <w:sz w:val="28"/>
          <w:szCs w:val="28"/>
        </w:rPr>
        <w:t>Термины и выражения, используемые при изучении особенностей</w:t>
      </w:r>
      <w:r w:rsidR="009E3363" w:rsidRPr="00D27A13">
        <w:rPr>
          <w:color w:val="000000"/>
          <w:sz w:val="28"/>
          <w:szCs w:val="28"/>
        </w:rPr>
        <w:t xml:space="preserve"> </w:t>
      </w:r>
      <w:r w:rsidRPr="00D27A13">
        <w:rPr>
          <w:color w:val="000000"/>
          <w:sz w:val="28"/>
          <w:szCs w:val="28"/>
        </w:rPr>
        <w:t>селекции в условиях прогрессивной технологии на иностранном языке</w:t>
      </w:r>
      <w:r w:rsidR="009E3363" w:rsidRPr="00D27A13">
        <w:rPr>
          <w:color w:val="000000"/>
          <w:sz w:val="28"/>
          <w:szCs w:val="28"/>
        </w:rPr>
        <w:t xml:space="preserve"> </w:t>
      </w:r>
      <w:r w:rsidRPr="00D27A13">
        <w:rPr>
          <w:color w:val="000000"/>
          <w:sz w:val="28"/>
          <w:szCs w:val="28"/>
        </w:rPr>
        <w:t>Программы и пути совершенствования, выведения новых пород</w:t>
      </w:r>
      <w:r w:rsidR="009E3363" w:rsidRPr="00D27A13">
        <w:rPr>
          <w:color w:val="000000"/>
          <w:sz w:val="28"/>
          <w:szCs w:val="28"/>
        </w:rPr>
        <w:t xml:space="preserve"> </w:t>
      </w:r>
      <w:r w:rsidRPr="00D27A13">
        <w:rPr>
          <w:color w:val="000000"/>
          <w:sz w:val="28"/>
          <w:szCs w:val="28"/>
        </w:rPr>
        <w:t>сельскохозяйственных животных Крупномасштабная селекция в</w:t>
      </w:r>
      <w:r w:rsidR="009E3363" w:rsidRPr="00D27A13">
        <w:rPr>
          <w:color w:val="000000"/>
          <w:sz w:val="28"/>
          <w:szCs w:val="28"/>
        </w:rPr>
        <w:t xml:space="preserve"> </w:t>
      </w:r>
      <w:r w:rsidRPr="00D27A13">
        <w:rPr>
          <w:color w:val="000000"/>
          <w:sz w:val="28"/>
          <w:szCs w:val="28"/>
        </w:rPr>
        <w:t>животноводстве.</w:t>
      </w:r>
    </w:p>
    <w:p w:rsidR="0053372C" w:rsidRPr="00D27A13" w:rsidRDefault="0053372C" w:rsidP="0053372C">
      <w:pPr>
        <w:jc w:val="both"/>
        <w:rPr>
          <w:sz w:val="28"/>
          <w:szCs w:val="28"/>
        </w:rPr>
      </w:pPr>
    </w:p>
    <w:p w:rsidR="00833D48" w:rsidRPr="00D27A13" w:rsidRDefault="00833D48">
      <w:pPr>
        <w:spacing w:after="200" w:line="276" w:lineRule="auto"/>
        <w:rPr>
          <w:b/>
          <w:sz w:val="28"/>
          <w:szCs w:val="28"/>
        </w:rPr>
      </w:pPr>
      <w:r w:rsidRPr="00D27A13">
        <w:rPr>
          <w:b/>
          <w:sz w:val="28"/>
          <w:szCs w:val="28"/>
        </w:rPr>
        <w:br w:type="page"/>
      </w:r>
    </w:p>
    <w:p w:rsidR="0053372C" w:rsidRDefault="0053372C" w:rsidP="0053372C">
      <w:pPr>
        <w:rPr>
          <w:b/>
          <w:sz w:val="28"/>
          <w:szCs w:val="28"/>
        </w:rPr>
      </w:pPr>
      <w:r>
        <w:rPr>
          <w:b/>
          <w:sz w:val="28"/>
          <w:szCs w:val="28"/>
        </w:rPr>
        <w:lastRenderedPageBreak/>
        <w:t>3</w:t>
      </w:r>
      <w:r w:rsidR="00833D48">
        <w:rPr>
          <w:b/>
          <w:sz w:val="28"/>
          <w:szCs w:val="28"/>
        </w:rPr>
        <w:t xml:space="preserve"> </w:t>
      </w:r>
      <w:r w:rsidRPr="001C6E58">
        <w:rPr>
          <w:b/>
          <w:sz w:val="28"/>
          <w:szCs w:val="28"/>
        </w:rPr>
        <w:t>Список</w:t>
      </w:r>
      <w:r w:rsidR="00833D48">
        <w:rPr>
          <w:b/>
          <w:sz w:val="28"/>
          <w:szCs w:val="28"/>
        </w:rPr>
        <w:t xml:space="preserve"> </w:t>
      </w:r>
      <w:r w:rsidRPr="001C6E58">
        <w:rPr>
          <w:b/>
          <w:sz w:val="28"/>
          <w:szCs w:val="28"/>
        </w:rPr>
        <w:t>рекомендуемой</w:t>
      </w:r>
      <w:r w:rsidR="00833D48">
        <w:rPr>
          <w:b/>
          <w:sz w:val="28"/>
          <w:szCs w:val="28"/>
        </w:rPr>
        <w:t xml:space="preserve"> </w:t>
      </w:r>
      <w:r w:rsidRPr="001C6E58">
        <w:rPr>
          <w:b/>
          <w:sz w:val="28"/>
          <w:szCs w:val="28"/>
        </w:rPr>
        <w:t>литературы</w:t>
      </w:r>
    </w:p>
    <w:p w:rsidR="0053372C" w:rsidRPr="00661CE7" w:rsidRDefault="0053372C" w:rsidP="0053372C">
      <w:pPr>
        <w:rPr>
          <w:sz w:val="28"/>
          <w:szCs w:val="28"/>
        </w:rPr>
      </w:pPr>
    </w:p>
    <w:p w:rsidR="0053372C" w:rsidRDefault="0053372C" w:rsidP="0053372C">
      <w:pPr>
        <w:jc w:val="both"/>
        <w:rPr>
          <w:b/>
          <w:color w:val="000000"/>
          <w:sz w:val="28"/>
          <w:szCs w:val="28"/>
        </w:rPr>
      </w:pPr>
      <w:r w:rsidRPr="002707C4">
        <w:rPr>
          <w:b/>
          <w:color w:val="000000"/>
          <w:sz w:val="28"/>
          <w:szCs w:val="28"/>
        </w:rPr>
        <w:t>Основная:</w:t>
      </w:r>
    </w:p>
    <w:p w:rsidR="0053372C" w:rsidRDefault="00DF71CD" w:rsidP="0053372C">
      <w:pPr>
        <w:jc w:val="both"/>
        <w:rPr>
          <w:color w:val="000000"/>
          <w:sz w:val="28"/>
          <w:szCs w:val="28"/>
        </w:rPr>
      </w:pPr>
      <w:r w:rsidRPr="00DF71CD">
        <w:rPr>
          <w:color w:val="000000"/>
          <w:sz w:val="28"/>
          <w:szCs w:val="28"/>
        </w:rPr>
        <w:t>1.Козлов П.Г. Коммуникативные умения как ядро иноязычной коммуникативной способности. – В сб. Коммуникативные основы обучения иностранным языкам</w:t>
      </w:r>
      <w:r>
        <w:rPr>
          <w:color w:val="000000"/>
          <w:sz w:val="28"/>
          <w:szCs w:val="28"/>
        </w:rPr>
        <w:t>. Алматы, 1994.</w:t>
      </w:r>
    </w:p>
    <w:p w:rsidR="00DF71CD" w:rsidRDefault="00DF71CD" w:rsidP="0053372C">
      <w:pPr>
        <w:jc w:val="both"/>
        <w:rPr>
          <w:color w:val="000000"/>
          <w:sz w:val="28"/>
          <w:szCs w:val="28"/>
        </w:rPr>
      </w:pPr>
      <w:r>
        <w:rPr>
          <w:color w:val="000000"/>
          <w:sz w:val="28"/>
          <w:szCs w:val="28"/>
        </w:rPr>
        <w:t>2. Кузнецова Н. Учись читать литературу по специальности. Москва, Высшая школа. 1985.</w:t>
      </w:r>
    </w:p>
    <w:p w:rsidR="00DF71CD" w:rsidRDefault="00DF71CD" w:rsidP="0053372C">
      <w:pPr>
        <w:jc w:val="both"/>
        <w:rPr>
          <w:color w:val="000000"/>
          <w:sz w:val="28"/>
          <w:szCs w:val="28"/>
        </w:rPr>
      </w:pPr>
      <w:r>
        <w:rPr>
          <w:color w:val="000000"/>
          <w:sz w:val="28"/>
          <w:szCs w:val="28"/>
        </w:rPr>
        <w:t xml:space="preserve">3. </w:t>
      </w:r>
      <w:proofErr w:type="spellStart"/>
      <w:r>
        <w:rPr>
          <w:color w:val="000000"/>
          <w:sz w:val="28"/>
          <w:szCs w:val="28"/>
        </w:rPr>
        <w:t>Буторина</w:t>
      </w:r>
      <w:proofErr w:type="spellEnd"/>
      <w:r>
        <w:rPr>
          <w:color w:val="000000"/>
          <w:sz w:val="28"/>
          <w:szCs w:val="28"/>
        </w:rPr>
        <w:t xml:space="preserve"> Е.П. Русский язык и культура речи. Учебное пособие для студентов</w:t>
      </w:r>
      <w:r w:rsidR="00F03131">
        <w:rPr>
          <w:color w:val="000000"/>
          <w:sz w:val="28"/>
          <w:szCs w:val="28"/>
        </w:rPr>
        <w:t xml:space="preserve"> нефилологического профиля. – М., 2009.-150с.</w:t>
      </w:r>
    </w:p>
    <w:p w:rsidR="00F03131" w:rsidRDefault="00F03131" w:rsidP="0053372C">
      <w:pPr>
        <w:jc w:val="both"/>
        <w:rPr>
          <w:color w:val="000000"/>
          <w:sz w:val="28"/>
          <w:szCs w:val="28"/>
        </w:rPr>
      </w:pPr>
      <w:r>
        <w:rPr>
          <w:color w:val="000000"/>
          <w:sz w:val="28"/>
          <w:szCs w:val="28"/>
        </w:rPr>
        <w:t xml:space="preserve">4. </w:t>
      </w:r>
      <w:proofErr w:type="spellStart"/>
      <w:r>
        <w:rPr>
          <w:color w:val="000000"/>
          <w:sz w:val="28"/>
          <w:szCs w:val="28"/>
        </w:rPr>
        <w:t>Садыкулов</w:t>
      </w:r>
      <w:proofErr w:type="spellEnd"/>
      <w:r>
        <w:rPr>
          <w:color w:val="000000"/>
          <w:sz w:val="28"/>
          <w:szCs w:val="28"/>
        </w:rPr>
        <w:t xml:space="preserve"> Т.С. Разведение и селекция </w:t>
      </w:r>
      <w:proofErr w:type="spellStart"/>
      <w:r>
        <w:rPr>
          <w:color w:val="000000"/>
          <w:sz w:val="28"/>
          <w:szCs w:val="28"/>
        </w:rPr>
        <w:t>с.</w:t>
      </w:r>
      <w:proofErr w:type="gramStart"/>
      <w:r>
        <w:rPr>
          <w:color w:val="000000"/>
          <w:sz w:val="28"/>
          <w:szCs w:val="28"/>
        </w:rPr>
        <w:t>х.ж</w:t>
      </w:r>
      <w:proofErr w:type="gramEnd"/>
      <w:r>
        <w:rPr>
          <w:color w:val="000000"/>
          <w:sz w:val="28"/>
          <w:szCs w:val="28"/>
        </w:rPr>
        <w:t>.х</w:t>
      </w:r>
      <w:proofErr w:type="spellEnd"/>
      <w:r>
        <w:rPr>
          <w:color w:val="000000"/>
          <w:sz w:val="28"/>
          <w:szCs w:val="28"/>
        </w:rPr>
        <w:t>.- А., 2003- 200с.</w:t>
      </w:r>
    </w:p>
    <w:p w:rsidR="00F03131" w:rsidRDefault="001671E8" w:rsidP="0053372C">
      <w:pPr>
        <w:jc w:val="both"/>
        <w:rPr>
          <w:color w:val="000000"/>
          <w:sz w:val="28"/>
          <w:szCs w:val="28"/>
          <w:lang w:val="en-US"/>
        </w:rPr>
      </w:pPr>
      <w:r w:rsidRPr="001671E8">
        <w:rPr>
          <w:color w:val="000000"/>
          <w:sz w:val="28"/>
          <w:szCs w:val="28"/>
          <w:lang w:val="en-US"/>
        </w:rPr>
        <w:t xml:space="preserve">5. </w:t>
      </w:r>
      <w:r>
        <w:rPr>
          <w:color w:val="000000"/>
          <w:sz w:val="28"/>
          <w:szCs w:val="28"/>
          <w:lang w:val="en-US"/>
        </w:rPr>
        <w:t xml:space="preserve">Raymond Murphy. Essential grammar in use “A self-study reference and practice </w:t>
      </w:r>
      <w:proofErr w:type="gramStart"/>
      <w:r>
        <w:rPr>
          <w:color w:val="000000"/>
          <w:sz w:val="28"/>
          <w:szCs w:val="28"/>
          <w:lang w:val="en-US"/>
        </w:rPr>
        <w:t xml:space="preserve">books for elementary </w:t>
      </w:r>
      <w:r w:rsidR="00D5337B">
        <w:rPr>
          <w:color w:val="000000"/>
          <w:sz w:val="28"/>
          <w:szCs w:val="28"/>
          <w:lang w:val="en-US"/>
        </w:rPr>
        <w:t>students</w:t>
      </w:r>
      <w:r>
        <w:rPr>
          <w:color w:val="000000"/>
          <w:sz w:val="28"/>
          <w:szCs w:val="28"/>
          <w:lang w:val="en-US"/>
        </w:rPr>
        <w:t xml:space="preserve"> of English”</w:t>
      </w:r>
      <w:proofErr w:type="gramEnd"/>
      <w:r w:rsidR="00D5337B">
        <w:rPr>
          <w:color w:val="000000"/>
          <w:sz w:val="28"/>
          <w:szCs w:val="28"/>
          <w:lang w:val="en-US"/>
        </w:rPr>
        <w:t xml:space="preserve"> CAMBRIGE UNIVERSITY PRESS.</w:t>
      </w:r>
    </w:p>
    <w:p w:rsidR="00D5337B" w:rsidRPr="00D5337B" w:rsidRDefault="00D5337B" w:rsidP="0053372C">
      <w:pPr>
        <w:jc w:val="both"/>
        <w:rPr>
          <w:color w:val="000000"/>
          <w:sz w:val="28"/>
          <w:szCs w:val="28"/>
        </w:rPr>
      </w:pPr>
      <w:r>
        <w:rPr>
          <w:color w:val="000000"/>
          <w:sz w:val="28"/>
          <w:szCs w:val="28"/>
          <w:lang w:val="en-US"/>
        </w:rPr>
        <w:t xml:space="preserve">6. In the English-speaking world. </w:t>
      </w:r>
      <w:r>
        <w:rPr>
          <w:color w:val="000000"/>
          <w:sz w:val="28"/>
          <w:szCs w:val="28"/>
        </w:rPr>
        <w:t>Изд-во «Титул», 1998.- 128с.</w:t>
      </w:r>
    </w:p>
    <w:p w:rsidR="00D5337B" w:rsidRPr="001A5BC1" w:rsidRDefault="00D5337B" w:rsidP="0053372C">
      <w:pPr>
        <w:jc w:val="both"/>
        <w:rPr>
          <w:color w:val="000000"/>
          <w:sz w:val="28"/>
          <w:szCs w:val="28"/>
        </w:rPr>
      </w:pPr>
    </w:p>
    <w:p w:rsidR="0053372C" w:rsidRPr="001A5BC1" w:rsidRDefault="0053372C" w:rsidP="0053372C">
      <w:pPr>
        <w:jc w:val="both"/>
        <w:rPr>
          <w:color w:val="000000"/>
          <w:sz w:val="28"/>
          <w:szCs w:val="28"/>
        </w:rPr>
      </w:pPr>
    </w:p>
    <w:p w:rsidR="0053372C" w:rsidRPr="00F37C9E" w:rsidRDefault="0053372C" w:rsidP="0053372C">
      <w:pPr>
        <w:jc w:val="both"/>
        <w:rPr>
          <w:b/>
          <w:color w:val="000000"/>
          <w:sz w:val="28"/>
          <w:szCs w:val="28"/>
        </w:rPr>
      </w:pPr>
      <w:r w:rsidRPr="002707C4">
        <w:rPr>
          <w:b/>
          <w:color w:val="000000"/>
          <w:sz w:val="28"/>
          <w:szCs w:val="28"/>
        </w:rPr>
        <w:t>Дополнительная</w:t>
      </w:r>
      <w:r w:rsidRPr="00F37C9E">
        <w:rPr>
          <w:b/>
          <w:color w:val="000000"/>
          <w:sz w:val="28"/>
          <w:szCs w:val="28"/>
        </w:rPr>
        <w:t xml:space="preserve">: </w:t>
      </w:r>
    </w:p>
    <w:p w:rsidR="00D5337B" w:rsidRDefault="00D5337B" w:rsidP="00AD647F">
      <w:pPr>
        <w:jc w:val="both"/>
        <w:rPr>
          <w:sz w:val="28"/>
          <w:szCs w:val="28"/>
        </w:rPr>
      </w:pPr>
      <w:r>
        <w:rPr>
          <w:sz w:val="28"/>
          <w:szCs w:val="28"/>
        </w:rPr>
        <w:t>7. Введенская Л.А. Русский</w:t>
      </w:r>
      <w:r w:rsidR="00275C1C">
        <w:rPr>
          <w:sz w:val="28"/>
          <w:szCs w:val="28"/>
        </w:rPr>
        <w:t xml:space="preserve"> </w:t>
      </w:r>
      <w:r w:rsidR="00275C1C">
        <w:rPr>
          <w:color w:val="000000"/>
          <w:sz w:val="28"/>
          <w:szCs w:val="28"/>
        </w:rPr>
        <w:t xml:space="preserve">язык и культура речи. </w:t>
      </w:r>
      <w:proofErr w:type="gramStart"/>
      <w:r w:rsidR="00275C1C">
        <w:rPr>
          <w:color w:val="000000"/>
          <w:sz w:val="28"/>
          <w:szCs w:val="28"/>
        </w:rPr>
        <w:t>–М</w:t>
      </w:r>
      <w:proofErr w:type="gramEnd"/>
      <w:r w:rsidR="00275C1C">
        <w:rPr>
          <w:color w:val="000000"/>
          <w:sz w:val="28"/>
          <w:szCs w:val="28"/>
        </w:rPr>
        <w:t xml:space="preserve">., 2007.-120с. </w:t>
      </w:r>
    </w:p>
    <w:p w:rsidR="00275C1C" w:rsidRDefault="00275C1C" w:rsidP="00AD647F">
      <w:pPr>
        <w:jc w:val="both"/>
        <w:rPr>
          <w:color w:val="000000"/>
          <w:sz w:val="28"/>
          <w:szCs w:val="28"/>
        </w:rPr>
      </w:pPr>
      <w:r>
        <w:rPr>
          <w:sz w:val="28"/>
          <w:szCs w:val="28"/>
        </w:rPr>
        <w:t xml:space="preserve">8. </w:t>
      </w:r>
      <w:proofErr w:type="spellStart"/>
      <w:r>
        <w:rPr>
          <w:sz w:val="28"/>
          <w:szCs w:val="28"/>
        </w:rPr>
        <w:t>Штрекер</w:t>
      </w:r>
      <w:proofErr w:type="spellEnd"/>
      <w:r>
        <w:rPr>
          <w:sz w:val="28"/>
          <w:szCs w:val="28"/>
        </w:rPr>
        <w:t xml:space="preserve"> Н.Ю. Русский </w:t>
      </w:r>
      <w:r>
        <w:rPr>
          <w:color w:val="000000"/>
          <w:sz w:val="28"/>
          <w:szCs w:val="28"/>
        </w:rPr>
        <w:t>язык и культура речи</w:t>
      </w:r>
      <w:r>
        <w:rPr>
          <w:sz w:val="28"/>
          <w:szCs w:val="28"/>
        </w:rPr>
        <w:t xml:space="preserve">. </w:t>
      </w:r>
      <w:r>
        <w:rPr>
          <w:color w:val="000000"/>
          <w:sz w:val="28"/>
          <w:szCs w:val="28"/>
        </w:rPr>
        <w:t xml:space="preserve">Учебное пособие для студентов вузов. </w:t>
      </w:r>
      <w:proofErr w:type="gramStart"/>
      <w:r>
        <w:rPr>
          <w:color w:val="000000"/>
          <w:sz w:val="28"/>
          <w:szCs w:val="28"/>
        </w:rPr>
        <w:t>–М</w:t>
      </w:r>
      <w:proofErr w:type="gramEnd"/>
      <w:r>
        <w:rPr>
          <w:color w:val="000000"/>
          <w:sz w:val="28"/>
          <w:szCs w:val="28"/>
        </w:rPr>
        <w:t>., 2007.- 227с.</w:t>
      </w:r>
    </w:p>
    <w:p w:rsidR="00275C1C" w:rsidRPr="001A5BC1" w:rsidRDefault="00275C1C" w:rsidP="00AD647F">
      <w:pPr>
        <w:jc w:val="both"/>
        <w:rPr>
          <w:sz w:val="28"/>
          <w:szCs w:val="28"/>
        </w:rPr>
      </w:pPr>
      <w:r w:rsidRPr="00496834">
        <w:rPr>
          <w:color w:val="000000"/>
          <w:sz w:val="28"/>
          <w:szCs w:val="28"/>
          <w:lang w:val="en-US"/>
        </w:rPr>
        <w:t>9</w:t>
      </w:r>
      <w:r w:rsidR="00496834" w:rsidRPr="00496834">
        <w:rPr>
          <w:color w:val="000000"/>
          <w:sz w:val="28"/>
          <w:szCs w:val="28"/>
          <w:lang w:val="en-US"/>
        </w:rPr>
        <w:t xml:space="preserve">. </w:t>
      </w:r>
      <w:proofErr w:type="spellStart"/>
      <w:r w:rsidR="00496834">
        <w:rPr>
          <w:color w:val="000000"/>
          <w:sz w:val="28"/>
          <w:szCs w:val="28"/>
          <w:lang w:val="en-US"/>
        </w:rPr>
        <w:t>O’Sulivan</w:t>
      </w:r>
      <w:proofErr w:type="spellEnd"/>
      <w:r w:rsidR="00496834">
        <w:rPr>
          <w:color w:val="000000"/>
          <w:sz w:val="28"/>
          <w:szCs w:val="28"/>
          <w:lang w:val="en-US"/>
        </w:rPr>
        <w:t xml:space="preserve"> D., Swan M. </w:t>
      </w:r>
      <w:proofErr w:type="gramStart"/>
      <w:r w:rsidR="00496834">
        <w:rPr>
          <w:color w:val="000000"/>
          <w:sz w:val="28"/>
          <w:szCs w:val="28"/>
          <w:lang w:val="en-US"/>
        </w:rPr>
        <w:t>The New Cambridge English Course.</w:t>
      </w:r>
      <w:proofErr w:type="gramEnd"/>
      <w:r w:rsidR="00496834">
        <w:rPr>
          <w:color w:val="000000"/>
          <w:sz w:val="28"/>
          <w:szCs w:val="28"/>
          <w:lang w:val="en-US"/>
        </w:rPr>
        <w:t xml:space="preserve"> - Cambri</w:t>
      </w:r>
      <w:r w:rsidR="00AD647F">
        <w:rPr>
          <w:color w:val="000000"/>
          <w:sz w:val="28"/>
          <w:szCs w:val="28"/>
          <w:lang w:val="en-US"/>
        </w:rPr>
        <w:t>d</w:t>
      </w:r>
      <w:r w:rsidR="00496834">
        <w:rPr>
          <w:color w:val="000000"/>
          <w:sz w:val="28"/>
          <w:szCs w:val="28"/>
          <w:lang w:val="en-US"/>
        </w:rPr>
        <w:t>ge U</w:t>
      </w:r>
      <w:r w:rsidR="00AD647F" w:rsidRPr="00AD647F">
        <w:rPr>
          <w:color w:val="000000"/>
          <w:sz w:val="28"/>
          <w:szCs w:val="28"/>
          <w:lang w:val="en-US"/>
        </w:rPr>
        <w:t>niversity</w:t>
      </w:r>
      <w:r w:rsidR="00496834">
        <w:rPr>
          <w:color w:val="000000"/>
          <w:sz w:val="28"/>
          <w:szCs w:val="28"/>
          <w:lang w:val="en-US"/>
        </w:rPr>
        <w:t xml:space="preserve"> P</w:t>
      </w:r>
      <w:r w:rsidR="00AD647F">
        <w:rPr>
          <w:color w:val="000000"/>
          <w:sz w:val="28"/>
          <w:szCs w:val="28"/>
          <w:lang w:val="en-US"/>
        </w:rPr>
        <w:t>ress</w:t>
      </w:r>
      <w:r w:rsidR="00496834">
        <w:rPr>
          <w:color w:val="000000"/>
          <w:sz w:val="28"/>
          <w:szCs w:val="28"/>
          <w:lang w:val="en-US"/>
        </w:rPr>
        <w:t>, 1997</w:t>
      </w:r>
      <w:proofErr w:type="gramStart"/>
      <w:r w:rsidR="00496834">
        <w:rPr>
          <w:color w:val="000000"/>
          <w:sz w:val="28"/>
          <w:szCs w:val="28"/>
          <w:lang w:val="en-US"/>
        </w:rPr>
        <w:t>.-</w:t>
      </w:r>
      <w:proofErr w:type="gramEnd"/>
      <w:r w:rsidR="00496834">
        <w:rPr>
          <w:color w:val="000000"/>
          <w:sz w:val="28"/>
          <w:szCs w:val="28"/>
          <w:lang w:val="en-US"/>
        </w:rPr>
        <w:t xml:space="preserve"> </w:t>
      </w:r>
      <w:r w:rsidR="00496834" w:rsidRPr="001A5BC1">
        <w:rPr>
          <w:color w:val="000000"/>
          <w:sz w:val="28"/>
          <w:szCs w:val="28"/>
        </w:rPr>
        <w:t xml:space="preserve">128 </w:t>
      </w:r>
      <w:r w:rsidR="00496834">
        <w:rPr>
          <w:color w:val="000000"/>
          <w:sz w:val="28"/>
          <w:szCs w:val="28"/>
          <w:lang w:val="en-US"/>
        </w:rPr>
        <w:t>c</w:t>
      </w:r>
      <w:r w:rsidR="00496834" w:rsidRPr="001A5BC1">
        <w:rPr>
          <w:color w:val="000000"/>
          <w:sz w:val="28"/>
          <w:szCs w:val="28"/>
        </w:rPr>
        <w:t>.</w:t>
      </w:r>
    </w:p>
    <w:p w:rsidR="0053372C" w:rsidRPr="0000286A" w:rsidRDefault="0053372C" w:rsidP="00AD647F">
      <w:pPr>
        <w:jc w:val="both"/>
        <w:rPr>
          <w:sz w:val="28"/>
          <w:szCs w:val="28"/>
        </w:rPr>
      </w:pPr>
      <w:r>
        <w:rPr>
          <w:sz w:val="28"/>
          <w:szCs w:val="28"/>
        </w:rPr>
        <w:t>1</w:t>
      </w:r>
      <w:r w:rsidR="00AD647F" w:rsidRPr="00AD647F">
        <w:rPr>
          <w:sz w:val="28"/>
          <w:szCs w:val="28"/>
        </w:rPr>
        <w:t>0</w:t>
      </w:r>
      <w:r>
        <w:rPr>
          <w:sz w:val="28"/>
          <w:szCs w:val="28"/>
        </w:rPr>
        <w:t xml:space="preserve">. </w:t>
      </w:r>
      <w:r w:rsidRPr="0000286A">
        <w:rPr>
          <w:sz w:val="28"/>
          <w:szCs w:val="28"/>
        </w:rPr>
        <w:t xml:space="preserve">Савицкая И.П. </w:t>
      </w:r>
      <w:proofErr w:type="spellStart"/>
      <w:r w:rsidRPr="0000286A">
        <w:rPr>
          <w:sz w:val="28"/>
          <w:szCs w:val="28"/>
        </w:rPr>
        <w:t>Participles</w:t>
      </w:r>
      <w:proofErr w:type="spellEnd"/>
      <w:r w:rsidRPr="0000286A">
        <w:rPr>
          <w:sz w:val="28"/>
          <w:szCs w:val="28"/>
        </w:rPr>
        <w:t xml:space="preserve">. – </w:t>
      </w:r>
      <w:proofErr w:type="spellStart"/>
      <w:r w:rsidRPr="0000286A">
        <w:rPr>
          <w:sz w:val="28"/>
          <w:szCs w:val="28"/>
        </w:rPr>
        <w:t>Видеолекция</w:t>
      </w:r>
      <w:proofErr w:type="spellEnd"/>
      <w:r w:rsidRPr="0000286A">
        <w:rPr>
          <w:sz w:val="28"/>
          <w:szCs w:val="28"/>
        </w:rPr>
        <w:t xml:space="preserve">. – </w:t>
      </w:r>
      <w:proofErr w:type="spellStart"/>
      <w:r w:rsidRPr="0000286A">
        <w:rPr>
          <w:sz w:val="28"/>
          <w:szCs w:val="28"/>
        </w:rPr>
        <w:t>Костанай</w:t>
      </w:r>
      <w:proofErr w:type="spellEnd"/>
      <w:r w:rsidRPr="0000286A">
        <w:rPr>
          <w:sz w:val="28"/>
          <w:szCs w:val="28"/>
        </w:rPr>
        <w:t xml:space="preserve">: КГУ им. А. </w:t>
      </w:r>
      <w:proofErr w:type="spellStart"/>
      <w:r w:rsidRPr="0000286A">
        <w:rPr>
          <w:sz w:val="28"/>
          <w:szCs w:val="28"/>
        </w:rPr>
        <w:t>Байтурсынова</w:t>
      </w:r>
      <w:proofErr w:type="spellEnd"/>
      <w:r w:rsidRPr="0000286A">
        <w:rPr>
          <w:sz w:val="28"/>
          <w:szCs w:val="28"/>
        </w:rPr>
        <w:t xml:space="preserve"> – 2018.</w:t>
      </w:r>
    </w:p>
    <w:p w:rsidR="0053372C" w:rsidRPr="0000286A" w:rsidRDefault="0053372C" w:rsidP="00AD647F">
      <w:pPr>
        <w:jc w:val="both"/>
        <w:rPr>
          <w:sz w:val="28"/>
          <w:szCs w:val="28"/>
        </w:rPr>
      </w:pPr>
      <w:r>
        <w:rPr>
          <w:sz w:val="28"/>
          <w:szCs w:val="28"/>
        </w:rPr>
        <w:t>1</w:t>
      </w:r>
      <w:r w:rsidR="00AD647F" w:rsidRPr="00AD647F">
        <w:rPr>
          <w:sz w:val="28"/>
          <w:szCs w:val="28"/>
        </w:rPr>
        <w:t>1</w:t>
      </w:r>
      <w:r>
        <w:rPr>
          <w:sz w:val="28"/>
          <w:szCs w:val="28"/>
        </w:rPr>
        <w:t>.</w:t>
      </w:r>
      <w:r w:rsidR="00AD647F" w:rsidRPr="00AD647F">
        <w:rPr>
          <w:sz w:val="28"/>
          <w:szCs w:val="28"/>
        </w:rPr>
        <w:t xml:space="preserve"> </w:t>
      </w:r>
      <w:proofErr w:type="spellStart"/>
      <w:r w:rsidRPr="0000286A">
        <w:rPr>
          <w:sz w:val="28"/>
          <w:szCs w:val="28"/>
        </w:rPr>
        <w:t>Циленко</w:t>
      </w:r>
      <w:proofErr w:type="spellEnd"/>
      <w:r w:rsidRPr="0000286A">
        <w:rPr>
          <w:sz w:val="28"/>
          <w:szCs w:val="28"/>
        </w:rPr>
        <w:t xml:space="preserve"> И.П. </w:t>
      </w:r>
      <w:proofErr w:type="spellStart"/>
      <w:r w:rsidRPr="0000286A">
        <w:rPr>
          <w:sz w:val="28"/>
          <w:szCs w:val="28"/>
        </w:rPr>
        <w:t>Modal</w:t>
      </w:r>
      <w:proofErr w:type="spellEnd"/>
      <w:r w:rsidR="00AD647F" w:rsidRPr="00AD647F">
        <w:rPr>
          <w:sz w:val="28"/>
          <w:szCs w:val="28"/>
        </w:rPr>
        <w:t xml:space="preserve"> </w:t>
      </w:r>
      <w:proofErr w:type="spellStart"/>
      <w:r w:rsidRPr="0000286A">
        <w:rPr>
          <w:sz w:val="28"/>
          <w:szCs w:val="28"/>
        </w:rPr>
        <w:t>verbs</w:t>
      </w:r>
      <w:proofErr w:type="spellEnd"/>
      <w:r w:rsidRPr="0000286A">
        <w:rPr>
          <w:sz w:val="28"/>
          <w:szCs w:val="28"/>
        </w:rPr>
        <w:t xml:space="preserve">. – </w:t>
      </w:r>
      <w:proofErr w:type="spellStart"/>
      <w:r w:rsidRPr="0000286A">
        <w:rPr>
          <w:sz w:val="28"/>
          <w:szCs w:val="28"/>
        </w:rPr>
        <w:t>Видеолекция</w:t>
      </w:r>
      <w:proofErr w:type="spellEnd"/>
      <w:r w:rsidRPr="0000286A">
        <w:rPr>
          <w:sz w:val="28"/>
          <w:szCs w:val="28"/>
        </w:rPr>
        <w:t xml:space="preserve">. – </w:t>
      </w:r>
      <w:proofErr w:type="spellStart"/>
      <w:r w:rsidRPr="0000286A">
        <w:rPr>
          <w:sz w:val="28"/>
          <w:szCs w:val="28"/>
        </w:rPr>
        <w:t>Костанай</w:t>
      </w:r>
      <w:proofErr w:type="spellEnd"/>
      <w:r w:rsidRPr="0000286A">
        <w:rPr>
          <w:sz w:val="28"/>
          <w:szCs w:val="28"/>
        </w:rPr>
        <w:t xml:space="preserve">: КГУ им. А. </w:t>
      </w:r>
      <w:proofErr w:type="spellStart"/>
      <w:r w:rsidRPr="0000286A">
        <w:rPr>
          <w:sz w:val="28"/>
          <w:szCs w:val="28"/>
        </w:rPr>
        <w:t>Байтурсынова</w:t>
      </w:r>
      <w:proofErr w:type="spellEnd"/>
      <w:r w:rsidRPr="0000286A">
        <w:rPr>
          <w:sz w:val="28"/>
          <w:szCs w:val="28"/>
        </w:rPr>
        <w:t xml:space="preserve"> – 2018.</w:t>
      </w:r>
    </w:p>
    <w:p w:rsidR="0053372C" w:rsidRPr="0000286A" w:rsidRDefault="0053372C" w:rsidP="00AD647F">
      <w:pPr>
        <w:jc w:val="both"/>
        <w:rPr>
          <w:sz w:val="28"/>
          <w:szCs w:val="28"/>
        </w:rPr>
      </w:pPr>
      <w:r>
        <w:rPr>
          <w:sz w:val="28"/>
          <w:szCs w:val="28"/>
        </w:rPr>
        <w:t>1</w:t>
      </w:r>
      <w:r w:rsidR="00AD647F" w:rsidRPr="00AD647F">
        <w:rPr>
          <w:sz w:val="28"/>
          <w:szCs w:val="28"/>
        </w:rPr>
        <w:t>2</w:t>
      </w:r>
      <w:r>
        <w:rPr>
          <w:sz w:val="28"/>
          <w:szCs w:val="28"/>
        </w:rPr>
        <w:t>.</w:t>
      </w:r>
      <w:r w:rsidR="00AD647F" w:rsidRPr="00AD647F">
        <w:rPr>
          <w:sz w:val="28"/>
          <w:szCs w:val="28"/>
        </w:rPr>
        <w:t xml:space="preserve"> </w:t>
      </w:r>
      <w:r w:rsidRPr="0000286A">
        <w:rPr>
          <w:sz w:val="28"/>
          <w:szCs w:val="28"/>
        </w:rPr>
        <w:t xml:space="preserve">Кучерявая Т.Л. </w:t>
      </w:r>
      <w:proofErr w:type="spellStart"/>
      <w:r w:rsidRPr="0000286A">
        <w:rPr>
          <w:sz w:val="28"/>
          <w:szCs w:val="28"/>
        </w:rPr>
        <w:t>Simple</w:t>
      </w:r>
      <w:proofErr w:type="spellEnd"/>
      <w:r w:rsidR="00AD647F" w:rsidRPr="00AD647F">
        <w:rPr>
          <w:sz w:val="28"/>
          <w:szCs w:val="28"/>
        </w:rPr>
        <w:t xml:space="preserve"> </w:t>
      </w:r>
      <w:proofErr w:type="spellStart"/>
      <w:r w:rsidRPr="0000286A">
        <w:rPr>
          <w:sz w:val="28"/>
          <w:szCs w:val="28"/>
        </w:rPr>
        <w:t>Tenses</w:t>
      </w:r>
      <w:proofErr w:type="spellEnd"/>
      <w:r w:rsidRPr="0000286A">
        <w:rPr>
          <w:sz w:val="28"/>
          <w:szCs w:val="28"/>
        </w:rPr>
        <w:t xml:space="preserve">. – </w:t>
      </w:r>
      <w:proofErr w:type="spellStart"/>
      <w:r w:rsidRPr="0000286A">
        <w:rPr>
          <w:sz w:val="28"/>
          <w:szCs w:val="28"/>
        </w:rPr>
        <w:t>Видеолекция</w:t>
      </w:r>
      <w:proofErr w:type="spellEnd"/>
      <w:r w:rsidRPr="0000286A">
        <w:rPr>
          <w:sz w:val="28"/>
          <w:szCs w:val="28"/>
        </w:rPr>
        <w:t xml:space="preserve">. – </w:t>
      </w:r>
      <w:proofErr w:type="spellStart"/>
      <w:r w:rsidRPr="0000286A">
        <w:rPr>
          <w:sz w:val="28"/>
          <w:szCs w:val="28"/>
        </w:rPr>
        <w:t>Костанай</w:t>
      </w:r>
      <w:proofErr w:type="spellEnd"/>
      <w:r w:rsidRPr="0000286A">
        <w:rPr>
          <w:sz w:val="28"/>
          <w:szCs w:val="28"/>
        </w:rPr>
        <w:t xml:space="preserve">: КГУ им. А. </w:t>
      </w:r>
      <w:proofErr w:type="spellStart"/>
      <w:r w:rsidRPr="0000286A">
        <w:rPr>
          <w:sz w:val="28"/>
          <w:szCs w:val="28"/>
        </w:rPr>
        <w:t>Байтурсынова</w:t>
      </w:r>
      <w:proofErr w:type="spellEnd"/>
      <w:r w:rsidRPr="0000286A">
        <w:rPr>
          <w:sz w:val="28"/>
          <w:szCs w:val="28"/>
        </w:rPr>
        <w:t xml:space="preserve"> – 2018. </w:t>
      </w:r>
    </w:p>
    <w:p w:rsidR="0053372C" w:rsidRDefault="0053372C" w:rsidP="0053372C">
      <w:pPr>
        <w:pStyle w:val="a3"/>
        <w:spacing w:after="120"/>
        <w:ind w:left="360"/>
        <w:jc w:val="both"/>
        <w:rPr>
          <w:sz w:val="28"/>
          <w:szCs w:val="28"/>
        </w:rPr>
      </w:pPr>
    </w:p>
    <w:p w:rsidR="0053372C" w:rsidRPr="0000286A" w:rsidRDefault="0053372C" w:rsidP="0053372C">
      <w:pPr>
        <w:jc w:val="both"/>
        <w:rPr>
          <w:color w:val="000000"/>
          <w:sz w:val="28"/>
          <w:szCs w:val="28"/>
        </w:rPr>
      </w:pPr>
    </w:p>
    <w:p w:rsidR="0053372C" w:rsidRPr="0000286A" w:rsidRDefault="0053372C" w:rsidP="0053372C">
      <w:pPr>
        <w:jc w:val="both"/>
        <w:rPr>
          <w:color w:val="000000"/>
          <w:sz w:val="28"/>
          <w:szCs w:val="28"/>
        </w:rPr>
      </w:pPr>
    </w:p>
    <w:p w:rsidR="0053372C" w:rsidRPr="001C6E58" w:rsidRDefault="0053372C" w:rsidP="0053372C">
      <w:pPr>
        <w:jc w:val="both"/>
        <w:rPr>
          <w:b/>
          <w:color w:val="000000"/>
          <w:sz w:val="28"/>
          <w:szCs w:val="28"/>
        </w:rPr>
      </w:pPr>
      <w:r w:rsidRPr="00A2789E">
        <w:rPr>
          <w:b/>
          <w:color w:val="000000"/>
          <w:sz w:val="28"/>
          <w:szCs w:val="28"/>
        </w:rPr>
        <w:t xml:space="preserve">4 </w:t>
      </w:r>
      <w:r w:rsidRPr="001C6E58">
        <w:rPr>
          <w:b/>
          <w:color w:val="000000"/>
          <w:sz w:val="28"/>
          <w:szCs w:val="28"/>
        </w:rPr>
        <w:t>Приложение</w:t>
      </w:r>
    </w:p>
    <w:p w:rsidR="00675CE4" w:rsidRDefault="0053372C" w:rsidP="0053372C">
      <w:pPr>
        <w:rPr>
          <w:sz w:val="28"/>
        </w:rPr>
      </w:pPr>
      <w:r w:rsidRPr="00AB59FA">
        <w:rPr>
          <w:sz w:val="28"/>
        </w:rPr>
        <w:t xml:space="preserve">Программа дисциплины для </w:t>
      </w:r>
      <w:proofErr w:type="gramStart"/>
      <w:r w:rsidRPr="00AB59FA">
        <w:rPr>
          <w:sz w:val="28"/>
        </w:rPr>
        <w:t>обучающихся</w:t>
      </w:r>
      <w:proofErr w:type="gramEnd"/>
    </w:p>
    <w:p w:rsidR="00675CE4" w:rsidRDefault="00675CE4">
      <w:pPr>
        <w:spacing w:after="200" w:line="276" w:lineRule="auto"/>
        <w:rPr>
          <w:sz w:val="28"/>
        </w:rPr>
      </w:pPr>
      <w:r>
        <w:rPr>
          <w:sz w:val="28"/>
        </w:rPr>
        <w:br w:type="page"/>
      </w:r>
    </w:p>
    <w:p w:rsidR="0053372C" w:rsidRPr="00675CE4" w:rsidRDefault="0053372C" w:rsidP="0053372C">
      <w:pPr>
        <w:jc w:val="center"/>
        <w:rPr>
          <w:b/>
          <w:sz w:val="20"/>
          <w:szCs w:val="18"/>
        </w:rPr>
      </w:pPr>
      <w:r w:rsidRPr="00675CE4">
        <w:rPr>
          <w:b/>
          <w:sz w:val="20"/>
          <w:szCs w:val="18"/>
        </w:rPr>
        <w:lastRenderedPageBreak/>
        <w:t>Приложение к рабочей учебной программе (</w:t>
      </w:r>
      <w:proofErr w:type="spellStart"/>
      <w:r w:rsidRPr="00675CE4">
        <w:rPr>
          <w:b/>
          <w:sz w:val="20"/>
          <w:szCs w:val="18"/>
        </w:rPr>
        <w:t>Syllabus</w:t>
      </w:r>
      <w:proofErr w:type="spellEnd"/>
      <w:r w:rsidRPr="00675CE4">
        <w:rPr>
          <w:b/>
          <w:sz w:val="20"/>
          <w:szCs w:val="18"/>
        </w:rPr>
        <w:t>)</w:t>
      </w:r>
    </w:p>
    <w:p w:rsidR="0053372C" w:rsidRPr="00675CE4" w:rsidRDefault="0053372C" w:rsidP="0053372C">
      <w:pPr>
        <w:jc w:val="center"/>
        <w:rPr>
          <w:b/>
          <w:sz w:val="20"/>
          <w:szCs w:val="18"/>
        </w:rPr>
      </w:pPr>
      <w:r w:rsidRPr="00675CE4">
        <w:rPr>
          <w:b/>
          <w:sz w:val="20"/>
          <w:szCs w:val="18"/>
        </w:rPr>
        <w:t xml:space="preserve">Программа дисциплины для </w:t>
      </w:r>
      <w:proofErr w:type="gramStart"/>
      <w:r w:rsidRPr="00675CE4">
        <w:rPr>
          <w:b/>
          <w:sz w:val="20"/>
          <w:szCs w:val="18"/>
        </w:rPr>
        <w:t>обучающихся</w:t>
      </w:r>
      <w:proofErr w:type="gramEnd"/>
    </w:p>
    <w:p w:rsidR="0053372C" w:rsidRPr="00675CE4" w:rsidRDefault="0053372C" w:rsidP="0053372C">
      <w:pPr>
        <w:jc w:val="center"/>
        <w:rPr>
          <w:b/>
          <w:sz w:val="20"/>
          <w:szCs w:val="18"/>
        </w:rPr>
      </w:pPr>
      <w:r w:rsidRPr="00675CE4">
        <w:rPr>
          <w:b/>
          <w:sz w:val="20"/>
          <w:szCs w:val="18"/>
        </w:rPr>
        <w:t>на 2018 – 2019 учебный год дисциплины</w:t>
      </w:r>
    </w:p>
    <w:p w:rsidR="0053372C" w:rsidRPr="00675CE4" w:rsidRDefault="0053372C" w:rsidP="0053372C">
      <w:pPr>
        <w:jc w:val="center"/>
        <w:rPr>
          <w:b/>
          <w:sz w:val="20"/>
          <w:szCs w:val="18"/>
        </w:rPr>
      </w:pPr>
      <w:r w:rsidRPr="00675CE4">
        <w:rPr>
          <w:b/>
          <w:sz w:val="20"/>
          <w:szCs w:val="18"/>
        </w:rPr>
        <w:t xml:space="preserve">P – </w:t>
      </w:r>
      <w:proofErr w:type="spellStart"/>
      <w:r w:rsidRPr="00675CE4">
        <w:rPr>
          <w:b/>
          <w:sz w:val="20"/>
          <w:szCs w:val="18"/>
        </w:rPr>
        <w:t>oIYa</w:t>
      </w:r>
      <w:proofErr w:type="spellEnd"/>
      <w:r w:rsidRPr="00675CE4">
        <w:rPr>
          <w:b/>
          <w:sz w:val="20"/>
          <w:szCs w:val="18"/>
        </w:rPr>
        <w:t xml:space="preserve"> 2202 профессионально-ориентированный иностранный язык (английский)</w:t>
      </w:r>
    </w:p>
    <w:tbl>
      <w:tblPr>
        <w:tblpPr w:leftFromText="180" w:rightFromText="180" w:vertAnchor="text" w:horzAnchor="margin" w:tblpXSpec="center" w:tblpY="14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0"/>
        <w:gridCol w:w="458"/>
        <w:gridCol w:w="127"/>
        <w:gridCol w:w="180"/>
        <w:gridCol w:w="529"/>
        <w:gridCol w:w="190"/>
        <w:gridCol w:w="101"/>
        <w:gridCol w:w="7"/>
        <w:gridCol w:w="452"/>
        <w:gridCol w:w="614"/>
        <w:gridCol w:w="92"/>
        <w:gridCol w:w="865"/>
        <w:gridCol w:w="54"/>
        <w:gridCol w:w="341"/>
        <w:gridCol w:w="953"/>
        <w:gridCol w:w="127"/>
        <w:gridCol w:w="669"/>
        <w:gridCol w:w="231"/>
        <w:gridCol w:w="101"/>
        <w:gridCol w:w="799"/>
        <w:gridCol w:w="540"/>
        <w:gridCol w:w="1440"/>
      </w:tblGrid>
      <w:tr w:rsidR="0053372C" w:rsidRPr="00E934E9" w:rsidTr="00E934E9">
        <w:tc>
          <w:tcPr>
            <w:tcW w:w="10080" w:type="dxa"/>
            <w:gridSpan w:val="22"/>
            <w:shd w:val="clear" w:color="auto" w:fill="auto"/>
          </w:tcPr>
          <w:p w:rsidR="0053372C" w:rsidRPr="00E934E9" w:rsidRDefault="0053372C" w:rsidP="00E934E9">
            <w:pPr>
              <w:jc w:val="center"/>
              <w:rPr>
                <w:b/>
                <w:sz w:val="20"/>
                <w:szCs w:val="18"/>
              </w:rPr>
            </w:pPr>
            <w:r w:rsidRPr="00E934E9">
              <w:rPr>
                <w:b/>
                <w:sz w:val="20"/>
                <w:szCs w:val="18"/>
              </w:rPr>
              <w:t>1. Основная информация</w:t>
            </w:r>
          </w:p>
        </w:tc>
      </w:tr>
      <w:tr w:rsidR="0053372C" w:rsidRPr="00E934E9" w:rsidTr="00E934E9">
        <w:tc>
          <w:tcPr>
            <w:tcW w:w="1975" w:type="dxa"/>
            <w:gridSpan w:val="4"/>
            <w:shd w:val="clear" w:color="auto" w:fill="auto"/>
          </w:tcPr>
          <w:p w:rsidR="0053372C" w:rsidRPr="00E934E9" w:rsidRDefault="0053372C" w:rsidP="00E934E9">
            <w:pPr>
              <w:rPr>
                <w:sz w:val="20"/>
                <w:szCs w:val="18"/>
              </w:rPr>
            </w:pPr>
            <w:r w:rsidRPr="00E934E9">
              <w:rPr>
                <w:sz w:val="20"/>
                <w:szCs w:val="18"/>
              </w:rPr>
              <w:t>Факультет</w:t>
            </w:r>
          </w:p>
        </w:tc>
        <w:tc>
          <w:tcPr>
            <w:tcW w:w="8105" w:type="dxa"/>
            <w:gridSpan w:val="18"/>
            <w:shd w:val="clear" w:color="auto" w:fill="auto"/>
          </w:tcPr>
          <w:p w:rsidR="0053372C" w:rsidRPr="00E934E9" w:rsidRDefault="0053372C" w:rsidP="00E934E9">
            <w:pPr>
              <w:rPr>
                <w:sz w:val="20"/>
                <w:szCs w:val="18"/>
              </w:rPr>
            </w:pPr>
            <w:proofErr w:type="spellStart"/>
            <w:r w:rsidRPr="00E934E9">
              <w:rPr>
                <w:sz w:val="20"/>
                <w:szCs w:val="18"/>
              </w:rPr>
              <w:t>ФВиТЖ</w:t>
            </w:r>
            <w:proofErr w:type="spellEnd"/>
          </w:p>
        </w:tc>
      </w:tr>
      <w:tr w:rsidR="0053372C" w:rsidRPr="00E934E9" w:rsidTr="00E934E9">
        <w:tc>
          <w:tcPr>
            <w:tcW w:w="1975" w:type="dxa"/>
            <w:gridSpan w:val="4"/>
            <w:shd w:val="clear" w:color="auto" w:fill="auto"/>
          </w:tcPr>
          <w:p w:rsidR="0053372C" w:rsidRPr="00E934E9" w:rsidRDefault="0053372C" w:rsidP="00E934E9">
            <w:pPr>
              <w:rPr>
                <w:sz w:val="20"/>
                <w:szCs w:val="18"/>
              </w:rPr>
            </w:pPr>
            <w:r w:rsidRPr="00E934E9">
              <w:rPr>
                <w:sz w:val="20"/>
                <w:szCs w:val="18"/>
              </w:rPr>
              <w:t>Специальность</w:t>
            </w:r>
          </w:p>
        </w:tc>
        <w:tc>
          <w:tcPr>
            <w:tcW w:w="8105" w:type="dxa"/>
            <w:gridSpan w:val="18"/>
            <w:shd w:val="clear" w:color="auto" w:fill="auto"/>
          </w:tcPr>
          <w:p w:rsidR="0053372C" w:rsidRPr="00E934E9" w:rsidRDefault="0053372C" w:rsidP="00E934E9">
            <w:pPr>
              <w:rPr>
                <w:sz w:val="20"/>
              </w:rPr>
            </w:pPr>
            <w:r w:rsidRPr="00E934E9">
              <w:rPr>
                <w:sz w:val="20"/>
                <w:szCs w:val="18"/>
              </w:rPr>
              <w:t xml:space="preserve">5В080200 – </w:t>
            </w:r>
            <w:r w:rsidRPr="00E934E9">
              <w:rPr>
                <w:color w:val="000000"/>
                <w:sz w:val="20"/>
                <w:szCs w:val="28"/>
              </w:rPr>
              <w:t xml:space="preserve"> Технология производства продуктов животноводства</w:t>
            </w:r>
          </w:p>
        </w:tc>
      </w:tr>
      <w:tr w:rsidR="0053372C" w:rsidRPr="00E934E9" w:rsidTr="00CF4115">
        <w:tc>
          <w:tcPr>
            <w:tcW w:w="1668" w:type="dxa"/>
            <w:gridSpan w:val="2"/>
            <w:shd w:val="clear" w:color="auto" w:fill="auto"/>
          </w:tcPr>
          <w:p w:rsidR="0053372C" w:rsidRPr="00E934E9" w:rsidRDefault="0053372C" w:rsidP="00E934E9">
            <w:pPr>
              <w:rPr>
                <w:sz w:val="20"/>
                <w:szCs w:val="18"/>
              </w:rPr>
            </w:pPr>
            <w:r w:rsidRPr="00E934E9">
              <w:rPr>
                <w:sz w:val="20"/>
                <w:szCs w:val="18"/>
              </w:rPr>
              <w:t>Курс</w:t>
            </w:r>
          </w:p>
        </w:tc>
        <w:tc>
          <w:tcPr>
            <w:tcW w:w="1127" w:type="dxa"/>
            <w:gridSpan w:val="5"/>
            <w:shd w:val="clear" w:color="auto" w:fill="auto"/>
          </w:tcPr>
          <w:p w:rsidR="0053372C" w:rsidRPr="00E934E9" w:rsidRDefault="0053372C" w:rsidP="00E934E9">
            <w:pPr>
              <w:rPr>
                <w:sz w:val="20"/>
                <w:szCs w:val="18"/>
              </w:rPr>
            </w:pPr>
            <w:r w:rsidRPr="00E934E9">
              <w:rPr>
                <w:sz w:val="20"/>
                <w:szCs w:val="18"/>
              </w:rPr>
              <w:t>3</w:t>
            </w:r>
          </w:p>
        </w:tc>
        <w:tc>
          <w:tcPr>
            <w:tcW w:w="1073" w:type="dxa"/>
            <w:gridSpan w:val="3"/>
            <w:shd w:val="clear" w:color="auto" w:fill="auto"/>
          </w:tcPr>
          <w:p w:rsidR="0053372C" w:rsidRPr="00E934E9" w:rsidRDefault="0053372C" w:rsidP="00E934E9">
            <w:pPr>
              <w:rPr>
                <w:sz w:val="20"/>
                <w:szCs w:val="18"/>
              </w:rPr>
            </w:pPr>
            <w:r w:rsidRPr="00E934E9">
              <w:rPr>
                <w:sz w:val="20"/>
                <w:szCs w:val="18"/>
              </w:rPr>
              <w:t>Семестр</w:t>
            </w:r>
          </w:p>
        </w:tc>
        <w:tc>
          <w:tcPr>
            <w:tcW w:w="1011" w:type="dxa"/>
            <w:gridSpan w:val="3"/>
            <w:shd w:val="clear" w:color="auto" w:fill="auto"/>
          </w:tcPr>
          <w:p w:rsidR="0053372C" w:rsidRPr="00E934E9" w:rsidRDefault="0053372C" w:rsidP="00E934E9">
            <w:pPr>
              <w:rPr>
                <w:sz w:val="20"/>
                <w:szCs w:val="18"/>
              </w:rPr>
            </w:pPr>
            <w:r w:rsidRPr="00E934E9">
              <w:rPr>
                <w:sz w:val="20"/>
                <w:szCs w:val="18"/>
              </w:rPr>
              <w:t>5</w:t>
            </w:r>
          </w:p>
        </w:tc>
        <w:tc>
          <w:tcPr>
            <w:tcW w:w="1294" w:type="dxa"/>
            <w:gridSpan w:val="2"/>
            <w:shd w:val="clear" w:color="auto" w:fill="auto"/>
          </w:tcPr>
          <w:p w:rsidR="0053372C" w:rsidRPr="00E934E9" w:rsidRDefault="0053372C" w:rsidP="00E934E9">
            <w:pPr>
              <w:rPr>
                <w:sz w:val="20"/>
                <w:szCs w:val="18"/>
              </w:rPr>
            </w:pPr>
            <w:r w:rsidRPr="00E934E9">
              <w:rPr>
                <w:sz w:val="20"/>
                <w:szCs w:val="18"/>
              </w:rPr>
              <w:t xml:space="preserve">Форма </w:t>
            </w:r>
            <w:proofErr w:type="gramStart"/>
            <w:r w:rsidRPr="00E934E9">
              <w:rPr>
                <w:sz w:val="20"/>
                <w:szCs w:val="18"/>
              </w:rPr>
              <w:t>об</w:t>
            </w:r>
            <w:proofErr w:type="gramEnd"/>
            <w:r w:rsidRPr="00E934E9">
              <w:rPr>
                <w:sz w:val="20"/>
                <w:szCs w:val="18"/>
              </w:rPr>
              <w:t>.</w:t>
            </w:r>
          </w:p>
        </w:tc>
        <w:tc>
          <w:tcPr>
            <w:tcW w:w="1128" w:type="dxa"/>
            <w:gridSpan w:val="4"/>
            <w:shd w:val="clear" w:color="auto" w:fill="auto"/>
          </w:tcPr>
          <w:p w:rsidR="0053372C" w:rsidRPr="00E934E9" w:rsidRDefault="0053372C" w:rsidP="00E934E9">
            <w:pPr>
              <w:ind w:left="-533" w:firstLine="533"/>
              <w:rPr>
                <w:sz w:val="20"/>
                <w:szCs w:val="18"/>
              </w:rPr>
            </w:pPr>
            <w:r w:rsidRPr="00E934E9">
              <w:rPr>
                <w:sz w:val="20"/>
                <w:szCs w:val="18"/>
              </w:rPr>
              <w:t>очная</w:t>
            </w:r>
          </w:p>
        </w:tc>
        <w:tc>
          <w:tcPr>
            <w:tcW w:w="1339" w:type="dxa"/>
            <w:gridSpan w:val="2"/>
            <w:shd w:val="clear" w:color="auto" w:fill="auto"/>
          </w:tcPr>
          <w:p w:rsidR="0053372C" w:rsidRPr="00E934E9" w:rsidRDefault="0053372C" w:rsidP="00E934E9">
            <w:pPr>
              <w:ind w:left="-29" w:firstLine="29"/>
              <w:rPr>
                <w:sz w:val="20"/>
                <w:szCs w:val="18"/>
              </w:rPr>
            </w:pPr>
            <w:proofErr w:type="spellStart"/>
            <w:r w:rsidRPr="00E934E9">
              <w:rPr>
                <w:sz w:val="20"/>
                <w:szCs w:val="18"/>
              </w:rPr>
              <w:t>Прогр</w:t>
            </w:r>
            <w:proofErr w:type="spellEnd"/>
            <w:r w:rsidRPr="00E934E9">
              <w:rPr>
                <w:sz w:val="20"/>
                <w:szCs w:val="18"/>
              </w:rPr>
              <w:t>. об.</w:t>
            </w:r>
          </w:p>
        </w:tc>
        <w:tc>
          <w:tcPr>
            <w:tcW w:w="1440" w:type="dxa"/>
            <w:shd w:val="clear" w:color="auto" w:fill="auto"/>
          </w:tcPr>
          <w:p w:rsidR="0053372C" w:rsidRPr="00E934E9" w:rsidRDefault="0053372C" w:rsidP="00E934E9">
            <w:pPr>
              <w:ind w:left="-533" w:firstLine="533"/>
              <w:rPr>
                <w:sz w:val="20"/>
                <w:szCs w:val="18"/>
              </w:rPr>
            </w:pPr>
            <w:r w:rsidRPr="00E934E9">
              <w:rPr>
                <w:sz w:val="20"/>
                <w:szCs w:val="18"/>
              </w:rPr>
              <w:t>основная</w:t>
            </w:r>
          </w:p>
        </w:tc>
      </w:tr>
      <w:tr w:rsidR="0053372C" w:rsidRPr="00E934E9" w:rsidTr="00E934E9">
        <w:tc>
          <w:tcPr>
            <w:tcW w:w="2795" w:type="dxa"/>
            <w:gridSpan w:val="7"/>
            <w:shd w:val="clear" w:color="auto" w:fill="auto"/>
          </w:tcPr>
          <w:p w:rsidR="0053372C" w:rsidRPr="00E934E9" w:rsidRDefault="0053372C" w:rsidP="00E934E9">
            <w:pPr>
              <w:rPr>
                <w:sz w:val="20"/>
                <w:szCs w:val="18"/>
              </w:rPr>
            </w:pPr>
            <w:r w:rsidRPr="00E934E9">
              <w:rPr>
                <w:sz w:val="20"/>
                <w:szCs w:val="18"/>
              </w:rPr>
              <w:t>Цикл дисциплины</w:t>
            </w:r>
          </w:p>
        </w:tc>
        <w:tc>
          <w:tcPr>
            <w:tcW w:w="2084" w:type="dxa"/>
            <w:gridSpan w:val="6"/>
            <w:shd w:val="clear" w:color="auto" w:fill="auto"/>
          </w:tcPr>
          <w:p w:rsidR="0053372C" w:rsidRPr="00E934E9" w:rsidRDefault="0053372C" w:rsidP="00E934E9">
            <w:pPr>
              <w:rPr>
                <w:sz w:val="20"/>
                <w:szCs w:val="18"/>
              </w:rPr>
            </w:pPr>
            <w:r w:rsidRPr="00E934E9">
              <w:rPr>
                <w:sz w:val="20"/>
                <w:szCs w:val="18"/>
              </w:rPr>
              <w:t xml:space="preserve"> БД</w:t>
            </w:r>
          </w:p>
        </w:tc>
        <w:tc>
          <w:tcPr>
            <w:tcW w:w="2422" w:type="dxa"/>
            <w:gridSpan w:val="6"/>
            <w:shd w:val="clear" w:color="auto" w:fill="auto"/>
          </w:tcPr>
          <w:p w:rsidR="0053372C" w:rsidRPr="00E934E9" w:rsidRDefault="0053372C" w:rsidP="00E934E9">
            <w:pPr>
              <w:ind w:left="-533" w:firstLine="533"/>
              <w:rPr>
                <w:sz w:val="20"/>
                <w:szCs w:val="18"/>
              </w:rPr>
            </w:pPr>
            <w:r w:rsidRPr="00E934E9">
              <w:rPr>
                <w:sz w:val="20"/>
                <w:szCs w:val="18"/>
              </w:rPr>
              <w:t>Компонент</w:t>
            </w:r>
          </w:p>
        </w:tc>
        <w:tc>
          <w:tcPr>
            <w:tcW w:w="2779" w:type="dxa"/>
            <w:gridSpan w:val="3"/>
            <w:shd w:val="clear" w:color="auto" w:fill="auto"/>
          </w:tcPr>
          <w:p w:rsidR="0053372C" w:rsidRPr="00E934E9" w:rsidRDefault="0053372C" w:rsidP="00E934E9">
            <w:pPr>
              <w:ind w:left="-533" w:firstLine="533"/>
              <w:rPr>
                <w:sz w:val="20"/>
                <w:szCs w:val="18"/>
              </w:rPr>
            </w:pPr>
            <w:proofErr w:type="gramStart"/>
            <w:r w:rsidRPr="00E934E9">
              <w:rPr>
                <w:sz w:val="20"/>
                <w:szCs w:val="18"/>
              </w:rPr>
              <w:t>ОК</w:t>
            </w:r>
            <w:proofErr w:type="gramEnd"/>
          </w:p>
        </w:tc>
      </w:tr>
      <w:tr w:rsidR="0053372C" w:rsidRPr="00E934E9" w:rsidTr="00E934E9">
        <w:tc>
          <w:tcPr>
            <w:tcW w:w="2795" w:type="dxa"/>
            <w:gridSpan w:val="7"/>
            <w:shd w:val="clear" w:color="auto" w:fill="auto"/>
          </w:tcPr>
          <w:p w:rsidR="0053372C" w:rsidRPr="00E934E9" w:rsidRDefault="0053372C" w:rsidP="00E934E9">
            <w:pPr>
              <w:rPr>
                <w:sz w:val="20"/>
                <w:szCs w:val="18"/>
              </w:rPr>
            </w:pPr>
            <w:r w:rsidRPr="00E934E9">
              <w:rPr>
                <w:sz w:val="20"/>
                <w:szCs w:val="18"/>
              </w:rPr>
              <w:t>Кол-во кредитов</w:t>
            </w:r>
          </w:p>
        </w:tc>
        <w:tc>
          <w:tcPr>
            <w:tcW w:w="2084" w:type="dxa"/>
            <w:gridSpan w:val="6"/>
            <w:shd w:val="clear" w:color="auto" w:fill="auto"/>
          </w:tcPr>
          <w:p w:rsidR="0053372C" w:rsidRPr="00E934E9" w:rsidRDefault="0053372C" w:rsidP="00E934E9">
            <w:pPr>
              <w:rPr>
                <w:sz w:val="20"/>
                <w:szCs w:val="18"/>
              </w:rPr>
            </w:pPr>
            <w:r w:rsidRPr="00E934E9">
              <w:rPr>
                <w:sz w:val="20"/>
                <w:szCs w:val="18"/>
              </w:rPr>
              <w:t>2</w:t>
            </w:r>
            <w:r w:rsidRPr="00E934E9">
              <w:rPr>
                <w:sz w:val="20"/>
                <w:szCs w:val="18"/>
                <w:lang w:val="en-US"/>
              </w:rPr>
              <w:t>KZ/ 3 ECTS</w:t>
            </w:r>
          </w:p>
        </w:tc>
        <w:tc>
          <w:tcPr>
            <w:tcW w:w="2422" w:type="dxa"/>
            <w:gridSpan w:val="6"/>
            <w:shd w:val="clear" w:color="auto" w:fill="auto"/>
          </w:tcPr>
          <w:p w:rsidR="0053372C" w:rsidRPr="00E934E9" w:rsidRDefault="0053372C" w:rsidP="00E934E9">
            <w:pPr>
              <w:ind w:left="-533" w:firstLine="533"/>
              <w:rPr>
                <w:sz w:val="20"/>
                <w:szCs w:val="18"/>
              </w:rPr>
            </w:pPr>
            <w:r w:rsidRPr="00E934E9">
              <w:rPr>
                <w:sz w:val="20"/>
                <w:szCs w:val="18"/>
              </w:rPr>
              <w:t>Количество часов</w:t>
            </w:r>
          </w:p>
        </w:tc>
        <w:tc>
          <w:tcPr>
            <w:tcW w:w="2779" w:type="dxa"/>
            <w:gridSpan w:val="3"/>
            <w:shd w:val="clear" w:color="auto" w:fill="auto"/>
          </w:tcPr>
          <w:p w:rsidR="0053372C" w:rsidRPr="00E934E9" w:rsidRDefault="0053372C" w:rsidP="00E934E9">
            <w:pPr>
              <w:ind w:left="-533" w:firstLine="533"/>
              <w:rPr>
                <w:sz w:val="20"/>
                <w:szCs w:val="18"/>
              </w:rPr>
            </w:pPr>
            <w:r w:rsidRPr="00E934E9">
              <w:rPr>
                <w:sz w:val="20"/>
                <w:szCs w:val="18"/>
              </w:rPr>
              <w:t>90</w:t>
            </w:r>
          </w:p>
        </w:tc>
      </w:tr>
      <w:tr w:rsidR="0053372C" w:rsidRPr="00E934E9" w:rsidTr="00E934E9">
        <w:tc>
          <w:tcPr>
            <w:tcW w:w="3254" w:type="dxa"/>
            <w:gridSpan w:val="9"/>
            <w:shd w:val="clear" w:color="auto" w:fill="auto"/>
          </w:tcPr>
          <w:p w:rsidR="0053372C" w:rsidRPr="00E934E9" w:rsidRDefault="0053372C" w:rsidP="00E934E9">
            <w:pPr>
              <w:rPr>
                <w:sz w:val="20"/>
                <w:szCs w:val="18"/>
              </w:rPr>
            </w:pPr>
            <w:r w:rsidRPr="00E934E9">
              <w:rPr>
                <w:sz w:val="20"/>
                <w:szCs w:val="18"/>
              </w:rPr>
              <w:t>Место проведения занятий</w:t>
            </w:r>
          </w:p>
        </w:tc>
        <w:tc>
          <w:tcPr>
            <w:tcW w:w="6826" w:type="dxa"/>
            <w:gridSpan w:val="13"/>
            <w:shd w:val="clear" w:color="auto" w:fill="auto"/>
          </w:tcPr>
          <w:p w:rsidR="0053372C" w:rsidRPr="00E934E9" w:rsidRDefault="0053372C" w:rsidP="00E934E9">
            <w:pPr>
              <w:rPr>
                <w:sz w:val="20"/>
                <w:szCs w:val="18"/>
              </w:rPr>
            </w:pPr>
            <w:r w:rsidRPr="00E934E9">
              <w:rPr>
                <w:sz w:val="20"/>
                <w:szCs w:val="18"/>
              </w:rPr>
              <w:t>Согласно расписанию</w:t>
            </w:r>
          </w:p>
        </w:tc>
      </w:tr>
      <w:tr w:rsidR="0053372C" w:rsidRPr="00E934E9" w:rsidTr="00E934E9">
        <w:tc>
          <w:tcPr>
            <w:tcW w:w="2802" w:type="dxa"/>
            <w:gridSpan w:val="8"/>
            <w:shd w:val="clear" w:color="auto" w:fill="auto"/>
          </w:tcPr>
          <w:p w:rsidR="0053372C" w:rsidRPr="00E934E9" w:rsidRDefault="0053372C" w:rsidP="00E934E9">
            <w:pPr>
              <w:rPr>
                <w:sz w:val="20"/>
                <w:szCs w:val="18"/>
              </w:rPr>
            </w:pPr>
            <w:r w:rsidRPr="00E934E9">
              <w:rPr>
                <w:sz w:val="20"/>
                <w:szCs w:val="18"/>
              </w:rPr>
              <w:t>Руководитель программы</w:t>
            </w:r>
          </w:p>
        </w:tc>
        <w:tc>
          <w:tcPr>
            <w:tcW w:w="7278" w:type="dxa"/>
            <w:gridSpan w:val="14"/>
            <w:shd w:val="clear" w:color="auto" w:fill="auto"/>
          </w:tcPr>
          <w:p w:rsidR="0053372C" w:rsidRPr="00E934E9" w:rsidRDefault="0053372C" w:rsidP="00E934E9">
            <w:pPr>
              <w:rPr>
                <w:sz w:val="20"/>
                <w:szCs w:val="18"/>
              </w:rPr>
            </w:pPr>
            <w:r w:rsidRPr="00E934E9">
              <w:rPr>
                <w:sz w:val="20"/>
                <w:szCs w:val="18"/>
              </w:rPr>
              <w:t xml:space="preserve">Савицкая Ирина Петровна </w:t>
            </w:r>
          </w:p>
        </w:tc>
      </w:tr>
      <w:tr w:rsidR="0053372C" w:rsidRPr="00E934E9" w:rsidTr="00E934E9">
        <w:tc>
          <w:tcPr>
            <w:tcW w:w="2802" w:type="dxa"/>
            <w:gridSpan w:val="8"/>
            <w:shd w:val="clear" w:color="auto" w:fill="auto"/>
          </w:tcPr>
          <w:p w:rsidR="0053372C" w:rsidRPr="00E934E9" w:rsidRDefault="0053372C" w:rsidP="00E934E9">
            <w:pPr>
              <w:rPr>
                <w:sz w:val="20"/>
                <w:szCs w:val="18"/>
              </w:rPr>
            </w:pPr>
            <w:r w:rsidRPr="00E934E9">
              <w:rPr>
                <w:sz w:val="20"/>
                <w:szCs w:val="18"/>
              </w:rPr>
              <w:t>Преподаватель</w:t>
            </w:r>
          </w:p>
        </w:tc>
        <w:tc>
          <w:tcPr>
            <w:tcW w:w="7278" w:type="dxa"/>
            <w:gridSpan w:val="14"/>
            <w:shd w:val="clear" w:color="auto" w:fill="auto"/>
          </w:tcPr>
          <w:p w:rsidR="0053372C" w:rsidRPr="00E934E9" w:rsidRDefault="0053372C" w:rsidP="00E934E9">
            <w:pPr>
              <w:rPr>
                <w:sz w:val="20"/>
                <w:szCs w:val="18"/>
              </w:rPr>
            </w:pPr>
          </w:p>
        </w:tc>
      </w:tr>
      <w:tr w:rsidR="0053372C" w:rsidRPr="00E934E9" w:rsidTr="00E934E9">
        <w:tc>
          <w:tcPr>
            <w:tcW w:w="2504" w:type="dxa"/>
            <w:gridSpan w:val="5"/>
            <w:vMerge w:val="restart"/>
            <w:shd w:val="clear" w:color="auto" w:fill="auto"/>
          </w:tcPr>
          <w:p w:rsidR="0053372C" w:rsidRPr="00E934E9" w:rsidRDefault="0053372C" w:rsidP="00E934E9">
            <w:pPr>
              <w:rPr>
                <w:sz w:val="20"/>
                <w:szCs w:val="18"/>
              </w:rPr>
            </w:pPr>
            <w:r w:rsidRPr="00E934E9">
              <w:rPr>
                <w:sz w:val="20"/>
                <w:szCs w:val="18"/>
              </w:rPr>
              <w:t>Время консультаций</w:t>
            </w:r>
          </w:p>
          <w:p w:rsidR="0053372C" w:rsidRPr="00E934E9" w:rsidRDefault="0053372C" w:rsidP="00E934E9">
            <w:pPr>
              <w:rPr>
                <w:sz w:val="20"/>
                <w:szCs w:val="18"/>
              </w:rPr>
            </w:pPr>
            <w:r w:rsidRPr="00E934E9">
              <w:rPr>
                <w:sz w:val="20"/>
                <w:szCs w:val="18"/>
              </w:rPr>
              <w:t>(СРОП инд.)</w:t>
            </w:r>
          </w:p>
        </w:tc>
        <w:tc>
          <w:tcPr>
            <w:tcW w:w="2321" w:type="dxa"/>
            <w:gridSpan w:val="7"/>
            <w:shd w:val="clear" w:color="auto" w:fill="auto"/>
          </w:tcPr>
          <w:p w:rsidR="0053372C" w:rsidRPr="00E934E9" w:rsidRDefault="0053372C" w:rsidP="00E934E9">
            <w:pPr>
              <w:jc w:val="center"/>
              <w:rPr>
                <w:sz w:val="20"/>
                <w:szCs w:val="18"/>
              </w:rPr>
            </w:pPr>
            <w:r w:rsidRPr="00E934E9">
              <w:rPr>
                <w:sz w:val="20"/>
                <w:szCs w:val="18"/>
              </w:rPr>
              <w:t>1-я неделя</w:t>
            </w:r>
          </w:p>
        </w:tc>
        <w:tc>
          <w:tcPr>
            <w:tcW w:w="2144" w:type="dxa"/>
            <w:gridSpan w:val="5"/>
            <w:shd w:val="clear" w:color="auto" w:fill="auto"/>
          </w:tcPr>
          <w:p w:rsidR="0053372C" w:rsidRPr="00E934E9" w:rsidRDefault="0053372C" w:rsidP="00E934E9">
            <w:pPr>
              <w:jc w:val="center"/>
              <w:rPr>
                <w:sz w:val="20"/>
                <w:szCs w:val="18"/>
              </w:rPr>
            </w:pPr>
            <w:r w:rsidRPr="00E934E9">
              <w:rPr>
                <w:sz w:val="20"/>
                <w:szCs w:val="18"/>
              </w:rPr>
              <w:t>2-я неделя</w:t>
            </w:r>
          </w:p>
        </w:tc>
        <w:tc>
          <w:tcPr>
            <w:tcW w:w="3111" w:type="dxa"/>
            <w:gridSpan w:val="5"/>
            <w:shd w:val="clear" w:color="auto" w:fill="auto"/>
          </w:tcPr>
          <w:p w:rsidR="0053372C" w:rsidRPr="00E934E9" w:rsidRDefault="0053372C" w:rsidP="00E934E9">
            <w:pPr>
              <w:jc w:val="center"/>
              <w:rPr>
                <w:sz w:val="20"/>
                <w:szCs w:val="18"/>
              </w:rPr>
            </w:pPr>
            <w:r w:rsidRPr="00E934E9">
              <w:rPr>
                <w:sz w:val="20"/>
                <w:szCs w:val="18"/>
              </w:rPr>
              <w:t>3-я неделя</w:t>
            </w:r>
          </w:p>
        </w:tc>
      </w:tr>
      <w:tr w:rsidR="0053372C" w:rsidRPr="00E934E9" w:rsidTr="00E934E9">
        <w:tc>
          <w:tcPr>
            <w:tcW w:w="2504" w:type="dxa"/>
            <w:gridSpan w:val="5"/>
            <w:vMerge/>
            <w:shd w:val="clear" w:color="auto" w:fill="auto"/>
          </w:tcPr>
          <w:p w:rsidR="0053372C" w:rsidRPr="00E934E9" w:rsidRDefault="0053372C" w:rsidP="00E934E9">
            <w:pPr>
              <w:rPr>
                <w:sz w:val="20"/>
                <w:szCs w:val="18"/>
              </w:rPr>
            </w:pPr>
          </w:p>
        </w:tc>
        <w:tc>
          <w:tcPr>
            <w:tcW w:w="2321" w:type="dxa"/>
            <w:gridSpan w:val="7"/>
            <w:shd w:val="clear" w:color="auto" w:fill="auto"/>
          </w:tcPr>
          <w:p w:rsidR="0053372C" w:rsidRPr="00E934E9" w:rsidRDefault="0053372C" w:rsidP="00E934E9">
            <w:pPr>
              <w:rPr>
                <w:sz w:val="20"/>
                <w:szCs w:val="18"/>
              </w:rPr>
            </w:pPr>
            <w:r w:rsidRPr="00E934E9">
              <w:rPr>
                <w:sz w:val="20"/>
                <w:szCs w:val="18"/>
              </w:rPr>
              <w:t>Согласно графику</w:t>
            </w:r>
          </w:p>
        </w:tc>
        <w:tc>
          <w:tcPr>
            <w:tcW w:w="2144" w:type="dxa"/>
            <w:gridSpan w:val="5"/>
            <w:shd w:val="clear" w:color="auto" w:fill="auto"/>
          </w:tcPr>
          <w:p w:rsidR="0053372C" w:rsidRPr="00E934E9" w:rsidRDefault="0053372C" w:rsidP="00E934E9">
            <w:pPr>
              <w:rPr>
                <w:sz w:val="20"/>
                <w:szCs w:val="18"/>
              </w:rPr>
            </w:pPr>
            <w:r w:rsidRPr="00E934E9">
              <w:rPr>
                <w:sz w:val="20"/>
                <w:szCs w:val="18"/>
              </w:rPr>
              <w:t>Согласно графику</w:t>
            </w:r>
          </w:p>
        </w:tc>
        <w:tc>
          <w:tcPr>
            <w:tcW w:w="3111" w:type="dxa"/>
            <w:gridSpan w:val="5"/>
            <w:shd w:val="clear" w:color="auto" w:fill="auto"/>
          </w:tcPr>
          <w:p w:rsidR="0053372C" w:rsidRPr="00E934E9" w:rsidRDefault="0053372C" w:rsidP="00E934E9">
            <w:pPr>
              <w:rPr>
                <w:sz w:val="20"/>
                <w:szCs w:val="18"/>
              </w:rPr>
            </w:pPr>
            <w:r w:rsidRPr="00E934E9">
              <w:rPr>
                <w:sz w:val="20"/>
                <w:szCs w:val="18"/>
              </w:rPr>
              <w:t>Согласно графику</w:t>
            </w:r>
          </w:p>
        </w:tc>
      </w:tr>
      <w:tr w:rsidR="0053372C" w:rsidRPr="00E934E9" w:rsidTr="00E934E9">
        <w:tc>
          <w:tcPr>
            <w:tcW w:w="10080" w:type="dxa"/>
            <w:gridSpan w:val="22"/>
            <w:shd w:val="clear" w:color="auto" w:fill="auto"/>
          </w:tcPr>
          <w:p w:rsidR="0053372C" w:rsidRPr="00E934E9" w:rsidRDefault="0053372C" w:rsidP="00E934E9">
            <w:pPr>
              <w:jc w:val="center"/>
              <w:rPr>
                <w:b/>
                <w:sz w:val="20"/>
                <w:szCs w:val="18"/>
              </w:rPr>
            </w:pPr>
            <w:r w:rsidRPr="00E934E9">
              <w:rPr>
                <w:b/>
                <w:sz w:val="20"/>
                <w:szCs w:val="18"/>
              </w:rPr>
              <w:t xml:space="preserve">2 </w:t>
            </w:r>
            <w:proofErr w:type="spellStart"/>
            <w:r w:rsidRPr="00E934E9">
              <w:rPr>
                <w:b/>
                <w:sz w:val="20"/>
                <w:szCs w:val="18"/>
              </w:rPr>
              <w:t>Пререквизиты</w:t>
            </w:r>
            <w:proofErr w:type="spellEnd"/>
            <w:r w:rsidRPr="00E934E9">
              <w:rPr>
                <w:b/>
                <w:sz w:val="20"/>
                <w:szCs w:val="18"/>
              </w:rPr>
              <w:t xml:space="preserve"> и </w:t>
            </w:r>
            <w:proofErr w:type="spellStart"/>
            <w:r w:rsidRPr="00E934E9">
              <w:rPr>
                <w:b/>
                <w:sz w:val="20"/>
                <w:szCs w:val="18"/>
              </w:rPr>
              <w:t>постреквизиты</w:t>
            </w:r>
            <w:proofErr w:type="spellEnd"/>
          </w:p>
        </w:tc>
      </w:tr>
      <w:tr w:rsidR="0053372C" w:rsidRPr="00E934E9" w:rsidTr="00E934E9">
        <w:tc>
          <w:tcPr>
            <w:tcW w:w="1795" w:type="dxa"/>
            <w:gridSpan w:val="3"/>
            <w:shd w:val="clear" w:color="auto" w:fill="auto"/>
          </w:tcPr>
          <w:p w:rsidR="0053372C" w:rsidRPr="00E934E9" w:rsidRDefault="0053372C" w:rsidP="00E934E9">
            <w:pPr>
              <w:rPr>
                <w:sz w:val="20"/>
                <w:szCs w:val="18"/>
              </w:rPr>
            </w:pPr>
            <w:proofErr w:type="spellStart"/>
            <w:r w:rsidRPr="00E934E9">
              <w:rPr>
                <w:sz w:val="20"/>
                <w:szCs w:val="18"/>
              </w:rPr>
              <w:t>Пререквизиты</w:t>
            </w:r>
            <w:proofErr w:type="spellEnd"/>
          </w:p>
        </w:tc>
        <w:tc>
          <w:tcPr>
            <w:tcW w:w="8285" w:type="dxa"/>
            <w:gridSpan w:val="19"/>
            <w:shd w:val="clear" w:color="auto" w:fill="auto"/>
          </w:tcPr>
          <w:p w:rsidR="0053372C" w:rsidRPr="00E934E9" w:rsidRDefault="0053372C" w:rsidP="00E934E9">
            <w:pPr>
              <w:jc w:val="both"/>
              <w:rPr>
                <w:sz w:val="20"/>
                <w:szCs w:val="28"/>
              </w:rPr>
            </w:pPr>
            <w:r w:rsidRPr="00E934E9">
              <w:rPr>
                <w:sz w:val="20"/>
                <w:szCs w:val="18"/>
                <w:lang w:val="kk-KZ"/>
              </w:rPr>
              <w:t>И</w:t>
            </w:r>
            <w:proofErr w:type="spellStart"/>
            <w:r w:rsidRPr="00E934E9">
              <w:rPr>
                <w:sz w:val="20"/>
                <w:szCs w:val="18"/>
              </w:rPr>
              <w:t>ностранный</w:t>
            </w:r>
            <w:proofErr w:type="spellEnd"/>
            <w:r w:rsidRPr="00E934E9">
              <w:rPr>
                <w:sz w:val="20"/>
                <w:szCs w:val="18"/>
              </w:rPr>
              <w:t xml:space="preserve"> язык (английский)</w:t>
            </w:r>
            <w:r w:rsidRPr="00E934E9">
              <w:rPr>
                <w:sz w:val="20"/>
                <w:szCs w:val="28"/>
              </w:rPr>
              <w:t xml:space="preserve">, </w:t>
            </w:r>
            <w:r w:rsidRPr="00E934E9">
              <w:rPr>
                <w:sz w:val="20"/>
                <w:szCs w:val="18"/>
              </w:rPr>
              <w:t>информационно-коммуникационные технологии (на английском языке), генетика.</w:t>
            </w:r>
          </w:p>
        </w:tc>
      </w:tr>
      <w:tr w:rsidR="0053372C" w:rsidRPr="00E934E9" w:rsidTr="00E934E9">
        <w:tc>
          <w:tcPr>
            <w:tcW w:w="1795" w:type="dxa"/>
            <w:gridSpan w:val="3"/>
            <w:shd w:val="clear" w:color="auto" w:fill="auto"/>
          </w:tcPr>
          <w:p w:rsidR="0053372C" w:rsidRPr="00E934E9" w:rsidRDefault="0053372C" w:rsidP="00E934E9">
            <w:pPr>
              <w:rPr>
                <w:sz w:val="20"/>
                <w:szCs w:val="18"/>
              </w:rPr>
            </w:pPr>
            <w:proofErr w:type="spellStart"/>
            <w:r w:rsidRPr="00E934E9">
              <w:rPr>
                <w:sz w:val="20"/>
                <w:szCs w:val="18"/>
              </w:rPr>
              <w:t>Постреквизиты</w:t>
            </w:r>
            <w:proofErr w:type="spellEnd"/>
          </w:p>
          <w:p w:rsidR="0053372C" w:rsidRPr="00E934E9" w:rsidRDefault="0053372C" w:rsidP="00E934E9">
            <w:pPr>
              <w:rPr>
                <w:sz w:val="20"/>
                <w:szCs w:val="18"/>
              </w:rPr>
            </w:pPr>
          </w:p>
        </w:tc>
        <w:tc>
          <w:tcPr>
            <w:tcW w:w="8285" w:type="dxa"/>
            <w:gridSpan w:val="19"/>
            <w:shd w:val="clear" w:color="auto" w:fill="auto"/>
          </w:tcPr>
          <w:p w:rsidR="0053372C" w:rsidRPr="00E934E9" w:rsidRDefault="0053372C" w:rsidP="00E934E9">
            <w:pPr>
              <w:jc w:val="both"/>
              <w:rPr>
                <w:sz w:val="20"/>
                <w:szCs w:val="18"/>
              </w:rPr>
            </w:pPr>
            <w:r w:rsidRPr="00E934E9">
              <w:rPr>
                <w:sz w:val="20"/>
                <w:szCs w:val="18"/>
              </w:rPr>
              <w:t>Полученные знания могут служить базой для овладения более продвинутым уровнем иностранного языка для специальных целей (FLSP) в магистратуре, а также для дальнейшего иноязычного самообразования.</w:t>
            </w:r>
          </w:p>
        </w:tc>
      </w:tr>
      <w:tr w:rsidR="0053372C" w:rsidRPr="00E934E9" w:rsidTr="00E934E9">
        <w:tc>
          <w:tcPr>
            <w:tcW w:w="10080" w:type="dxa"/>
            <w:gridSpan w:val="22"/>
            <w:shd w:val="clear" w:color="auto" w:fill="auto"/>
          </w:tcPr>
          <w:p w:rsidR="0053372C" w:rsidRPr="00E934E9" w:rsidRDefault="0053372C" w:rsidP="00E934E9">
            <w:pPr>
              <w:jc w:val="center"/>
              <w:rPr>
                <w:b/>
                <w:sz w:val="20"/>
                <w:szCs w:val="18"/>
              </w:rPr>
            </w:pPr>
            <w:r w:rsidRPr="00E934E9">
              <w:rPr>
                <w:b/>
                <w:sz w:val="20"/>
                <w:szCs w:val="18"/>
              </w:rPr>
              <w:t>3 Цель и задачи дисциплины</w:t>
            </w:r>
          </w:p>
        </w:tc>
      </w:tr>
      <w:tr w:rsidR="0053372C" w:rsidRPr="00E934E9" w:rsidTr="00E934E9">
        <w:tc>
          <w:tcPr>
            <w:tcW w:w="1210" w:type="dxa"/>
            <w:shd w:val="clear" w:color="auto" w:fill="auto"/>
          </w:tcPr>
          <w:p w:rsidR="0053372C" w:rsidRPr="00E934E9" w:rsidRDefault="0053372C" w:rsidP="00E934E9">
            <w:pPr>
              <w:rPr>
                <w:sz w:val="20"/>
                <w:szCs w:val="18"/>
              </w:rPr>
            </w:pPr>
            <w:r w:rsidRPr="00E934E9">
              <w:rPr>
                <w:sz w:val="20"/>
                <w:szCs w:val="18"/>
              </w:rPr>
              <w:t>Цель</w:t>
            </w:r>
          </w:p>
        </w:tc>
        <w:tc>
          <w:tcPr>
            <w:tcW w:w="8870" w:type="dxa"/>
            <w:gridSpan w:val="21"/>
            <w:shd w:val="clear" w:color="auto" w:fill="auto"/>
          </w:tcPr>
          <w:p w:rsidR="0053372C" w:rsidRPr="00E934E9" w:rsidRDefault="0053372C" w:rsidP="00E934E9">
            <w:pPr>
              <w:jc w:val="both"/>
              <w:rPr>
                <w:sz w:val="20"/>
                <w:szCs w:val="18"/>
              </w:rPr>
            </w:pPr>
            <w:r w:rsidRPr="00E934E9">
              <w:rPr>
                <w:sz w:val="20"/>
                <w:szCs w:val="18"/>
              </w:rPr>
              <w:t>Цель курса развитие монологической и диалогической речи, письменных навыков в пределах программы, умение пользоваться иностранным языком как средством профессионального общения.</w:t>
            </w:r>
          </w:p>
        </w:tc>
      </w:tr>
      <w:tr w:rsidR="0053372C" w:rsidRPr="00E934E9" w:rsidTr="00E934E9">
        <w:tc>
          <w:tcPr>
            <w:tcW w:w="1210" w:type="dxa"/>
            <w:shd w:val="clear" w:color="auto" w:fill="auto"/>
          </w:tcPr>
          <w:p w:rsidR="0053372C" w:rsidRPr="00E934E9" w:rsidRDefault="0053372C" w:rsidP="00E934E9">
            <w:pPr>
              <w:rPr>
                <w:sz w:val="20"/>
                <w:szCs w:val="18"/>
              </w:rPr>
            </w:pPr>
            <w:r w:rsidRPr="00E934E9">
              <w:rPr>
                <w:sz w:val="20"/>
                <w:szCs w:val="18"/>
              </w:rPr>
              <w:t>Задачи</w:t>
            </w:r>
          </w:p>
        </w:tc>
        <w:tc>
          <w:tcPr>
            <w:tcW w:w="8870" w:type="dxa"/>
            <w:gridSpan w:val="21"/>
            <w:shd w:val="clear" w:color="auto" w:fill="auto"/>
          </w:tcPr>
          <w:p w:rsidR="0053372C" w:rsidRPr="00E934E9" w:rsidRDefault="0053372C" w:rsidP="00E934E9">
            <w:pPr>
              <w:jc w:val="both"/>
              <w:rPr>
                <w:sz w:val="20"/>
                <w:szCs w:val="18"/>
              </w:rPr>
            </w:pPr>
            <w:r w:rsidRPr="00E934E9">
              <w:rPr>
                <w:sz w:val="20"/>
                <w:szCs w:val="18"/>
              </w:rPr>
              <w:t>Задача курса заключается в совершенствовании коммуникативных  способностей, систематике лингвистических и теоретических знаний по теме исследования и их практическое применение, развитие творческого владения устной и письменной речью на иностранном языке в научной сфере и  практических ситуациях общения.</w:t>
            </w:r>
          </w:p>
        </w:tc>
      </w:tr>
      <w:tr w:rsidR="0053372C" w:rsidRPr="00E934E9" w:rsidTr="00E934E9">
        <w:tc>
          <w:tcPr>
            <w:tcW w:w="10080" w:type="dxa"/>
            <w:gridSpan w:val="22"/>
            <w:shd w:val="clear" w:color="auto" w:fill="auto"/>
          </w:tcPr>
          <w:p w:rsidR="0053372C" w:rsidRPr="00E934E9" w:rsidRDefault="0053372C" w:rsidP="00E934E9">
            <w:pPr>
              <w:jc w:val="center"/>
              <w:rPr>
                <w:b/>
                <w:sz w:val="20"/>
                <w:szCs w:val="18"/>
              </w:rPr>
            </w:pPr>
            <w:r w:rsidRPr="00E934E9">
              <w:rPr>
                <w:b/>
                <w:sz w:val="20"/>
                <w:szCs w:val="18"/>
              </w:rPr>
              <w:t>4 Распределение академических часов</w:t>
            </w:r>
          </w:p>
        </w:tc>
      </w:tr>
      <w:tr w:rsidR="0053372C" w:rsidRPr="00E934E9" w:rsidTr="00E934E9">
        <w:tc>
          <w:tcPr>
            <w:tcW w:w="2694" w:type="dxa"/>
            <w:gridSpan w:val="6"/>
            <w:shd w:val="clear" w:color="auto" w:fill="auto"/>
          </w:tcPr>
          <w:p w:rsidR="0053372C" w:rsidRPr="00E934E9" w:rsidRDefault="0053372C" w:rsidP="00E934E9">
            <w:pPr>
              <w:rPr>
                <w:sz w:val="20"/>
                <w:szCs w:val="18"/>
              </w:rPr>
            </w:pPr>
            <w:r w:rsidRPr="00E934E9">
              <w:rPr>
                <w:sz w:val="20"/>
                <w:szCs w:val="18"/>
              </w:rPr>
              <w:t>Всего</w:t>
            </w:r>
          </w:p>
        </w:tc>
        <w:tc>
          <w:tcPr>
            <w:tcW w:w="1266" w:type="dxa"/>
            <w:gridSpan w:val="5"/>
            <w:shd w:val="clear" w:color="auto" w:fill="auto"/>
          </w:tcPr>
          <w:p w:rsidR="0053372C" w:rsidRPr="00E934E9" w:rsidRDefault="0053372C" w:rsidP="00E934E9">
            <w:pPr>
              <w:rPr>
                <w:sz w:val="20"/>
                <w:szCs w:val="18"/>
              </w:rPr>
            </w:pPr>
            <w:r w:rsidRPr="00E934E9">
              <w:rPr>
                <w:sz w:val="20"/>
                <w:szCs w:val="18"/>
              </w:rPr>
              <w:t>Лек.</w:t>
            </w:r>
          </w:p>
        </w:tc>
        <w:tc>
          <w:tcPr>
            <w:tcW w:w="1260" w:type="dxa"/>
            <w:gridSpan w:val="3"/>
            <w:shd w:val="clear" w:color="auto" w:fill="auto"/>
          </w:tcPr>
          <w:p w:rsidR="0053372C" w:rsidRPr="00E934E9" w:rsidRDefault="0053372C" w:rsidP="00E934E9">
            <w:pPr>
              <w:rPr>
                <w:sz w:val="20"/>
                <w:szCs w:val="18"/>
              </w:rPr>
            </w:pPr>
            <w:proofErr w:type="spellStart"/>
            <w:r w:rsidRPr="00E934E9">
              <w:rPr>
                <w:sz w:val="20"/>
                <w:szCs w:val="18"/>
              </w:rPr>
              <w:t>Практ</w:t>
            </w:r>
            <w:proofErr w:type="spellEnd"/>
            <w:r w:rsidRPr="00E934E9">
              <w:rPr>
                <w:sz w:val="20"/>
                <w:szCs w:val="18"/>
              </w:rPr>
              <w:t>.</w:t>
            </w:r>
          </w:p>
        </w:tc>
        <w:tc>
          <w:tcPr>
            <w:tcW w:w="1080" w:type="dxa"/>
            <w:gridSpan w:val="2"/>
            <w:shd w:val="clear" w:color="auto" w:fill="auto"/>
          </w:tcPr>
          <w:p w:rsidR="0053372C" w:rsidRPr="00E934E9" w:rsidRDefault="0053372C" w:rsidP="00E934E9">
            <w:pPr>
              <w:rPr>
                <w:sz w:val="20"/>
                <w:szCs w:val="18"/>
              </w:rPr>
            </w:pPr>
            <w:r w:rsidRPr="00E934E9">
              <w:rPr>
                <w:sz w:val="20"/>
                <w:szCs w:val="18"/>
              </w:rPr>
              <w:t>Лаб.</w:t>
            </w:r>
          </w:p>
        </w:tc>
        <w:tc>
          <w:tcPr>
            <w:tcW w:w="900" w:type="dxa"/>
            <w:gridSpan w:val="2"/>
            <w:shd w:val="clear" w:color="auto" w:fill="auto"/>
          </w:tcPr>
          <w:p w:rsidR="0053372C" w:rsidRPr="00E934E9" w:rsidRDefault="0053372C" w:rsidP="00E934E9">
            <w:pPr>
              <w:jc w:val="center"/>
              <w:rPr>
                <w:sz w:val="20"/>
                <w:szCs w:val="18"/>
              </w:rPr>
            </w:pPr>
            <w:r w:rsidRPr="00E934E9">
              <w:rPr>
                <w:sz w:val="20"/>
                <w:szCs w:val="18"/>
              </w:rPr>
              <w:t xml:space="preserve">СРОП </w:t>
            </w:r>
          </w:p>
        </w:tc>
        <w:tc>
          <w:tcPr>
            <w:tcW w:w="900" w:type="dxa"/>
            <w:gridSpan w:val="2"/>
            <w:shd w:val="clear" w:color="auto" w:fill="auto"/>
          </w:tcPr>
          <w:p w:rsidR="0053372C" w:rsidRPr="00E934E9" w:rsidRDefault="0053372C" w:rsidP="00E934E9">
            <w:pPr>
              <w:jc w:val="center"/>
              <w:rPr>
                <w:sz w:val="20"/>
                <w:szCs w:val="18"/>
              </w:rPr>
            </w:pPr>
            <w:r w:rsidRPr="00E934E9">
              <w:rPr>
                <w:sz w:val="20"/>
                <w:szCs w:val="18"/>
              </w:rPr>
              <w:t>СРО</w:t>
            </w:r>
          </w:p>
        </w:tc>
        <w:tc>
          <w:tcPr>
            <w:tcW w:w="1980" w:type="dxa"/>
            <w:gridSpan w:val="2"/>
            <w:shd w:val="clear" w:color="auto" w:fill="auto"/>
          </w:tcPr>
          <w:p w:rsidR="0053372C" w:rsidRPr="00E934E9" w:rsidRDefault="0053372C" w:rsidP="00E934E9">
            <w:pPr>
              <w:jc w:val="center"/>
              <w:rPr>
                <w:sz w:val="20"/>
                <w:szCs w:val="18"/>
              </w:rPr>
            </w:pPr>
            <w:r w:rsidRPr="00E934E9">
              <w:rPr>
                <w:sz w:val="20"/>
                <w:szCs w:val="18"/>
              </w:rPr>
              <w:t>Форма контроля</w:t>
            </w:r>
          </w:p>
        </w:tc>
      </w:tr>
      <w:tr w:rsidR="0053372C" w:rsidRPr="00E934E9" w:rsidTr="00E934E9">
        <w:tc>
          <w:tcPr>
            <w:tcW w:w="2694" w:type="dxa"/>
            <w:gridSpan w:val="6"/>
            <w:shd w:val="clear" w:color="auto" w:fill="auto"/>
          </w:tcPr>
          <w:p w:rsidR="0053372C" w:rsidRPr="00E934E9" w:rsidRDefault="0053372C" w:rsidP="00E934E9">
            <w:pPr>
              <w:rPr>
                <w:sz w:val="20"/>
                <w:szCs w:val="18"/>
              </w:rPr>
            </w:pPr>
            <w:r w:rsidRPr="00E934E9">
              <w:rPr>
                <w:sz w:val="20"/>
                <w:szCs w:val="18"/>
              </w:rPr>
              <w:t>2 кредита, 90 часов</w:t>
            </w:r>
          </w:p>
        </w:tc>
        <w:tc>
          <w:tcPr>
            <w:tcW w:w="1266" w:type="dxa"/>
            <w:gridSpan w:val="5"/>
            <w:shd w:val="clear" w:color="auto" w:fill="auto"/>
          </w:tcPr>
          <w:p w:rsidR="0053372C" w:rsidRPr="00E934E9" w:rsidRDefault="0053372C" w:rsidP="00E934E9">
            <w:pPr>
              <w:rPr>
                <w:sz w:val="20"/>
                <w:szCs w:val="18"/>
              </w:rPr>
            </w:pPr>
            <w:r w:rsidRPr="00E934E9">
              <w:rPr>
                <w:sz w:val="20"/>
                <w:szCs w:val="18"/>
              </w:rPr>
              <w:t>-</w:t>
            </w:r>
          </w:p>
        </w:tc>
        <w:tc>
          <w:tcPr>
            <w:tcW w:w="1260" w:type="dxa"/>
            <w:gridSpan w:val="3"/>
            <w:shd w:val="clear" w:color="auto" w:fill="auto"/>
          </w:tcPr>
          <w:p w:rsidR="0053372C" w:rsidRPr="00E934E9" w:rsidRDefault="0053372C" w:rsidP="00E934E9">
            <w:pPr>
              <w:rPr>
                <w:sz w:val="20"/>
                <w:szCs w:val="18"/>
              </w:rPr>
            </w:pPr>
            <w:r w:rsidRPr="00E934E9">
              <w:rPr>
                <w:sz w:val="20"/>
                <w:szCs w:val="18"/>
              </w:rPr>
              <w:t>30</w:t>
            </w:r>
          </w:p>
        </w:tc>
        <w:tc>
          <w:tcPr>
            <w:tcW w:w="1080" w:type="dxa"/>
            <w:gridSpan w:val="2"/>
            <w:shd w:val="clear" w:color="auto" w:fill="auto"/>
          </w:tcPr>
          <w:p w:rsidR="0053372C" w:rsidRPr="00E934E9" w:rsidRDefault="0053372C" w:rsidP="00E934E9">
            <w:pPr>
              <w:rPr>
                <w:sz w:val="20"/>
                <w:szCs w:val="18"/>
              </w:rPr>
            </w:pPr>
            <w:r w:rsidRPr="00E934E9">
              <w:rPr>
                <w:sz w:val="20"/>
                <w:szCs w:val="18"/>
              </w:rPr>
              <w:t>-</w:t>
            </w:r>
          </w:p>
        </w:tc>
        <w:tc>
          <w:tcPr>
            <w:tcW w:w="900" w:type="dxa"/>
            <w:gridSpan w:val="2"/>
            <w:shd w:val="clear" w:color="auto" w:fill="auto"/>
          </w:tcPr>
          <w:p w:rsidR="0053372C" w:rsidRPr="00E934E9" w:rsidRDefault="0053372C" w:rsidP="00E934E9">
            <w:pPr>
              <w:rPr>
                <w:sz w:val="20"/>
                <w:szCs w:val="18"/>
                <w:lang w:val="en-US"/>
              </w:rPr>
            </w:pPr>
            <w:r w:rsidRPr="00E934E9">
              <w:rPr>
                <w:sz w:val="20"/>
                <w:szCs w:val="18"/>
                <w:lang w:val="en-US"/>
              </w:rPr>
              <w:t>5</w:t>
            </w:r>
          </w:p>
        </w:tc>
        <w:tc>
          <w:tcPr>
            <w:tcW w:w="900" w:type="dxa"/>
            <w:gridSpan w:val="2"/>
            <w:shd w:val="clear" w:color="auto" w:fill="auto"/>
          </w:tcPr>
          <w:p w:rsidR="0053372C" w:rsidRPr="00E934E9" w:rsidRDefault="0053372C" w:rsidP="00E934E9">
            <w:pPr>
              <w:rPr>
                <w:color w:val="FF0000"/>
                <w:sz w:val="20"/>
                <w:szCs w:val="18"/>
              </w:rPr>
            </w:pPr>
            <w:r w:rsidRPr="00E934E9">
              <w:rPr>
                <w:sz w:val="20"/>
                <w:szCs w:val="18"/>
              </w:rPr>
              <w:t>55</w:t>
            </w:r>
          </w:p>
        </w:tc>
        <w:tc>
          <w:tcPr>
            <w:tcW w:w="1980" w:type="dxa"/>
            <w:gridSpan w:val="2"/>
            <w:shd w:val="clear" w:color="auto" w:fill="auto"/>
          </w:tcPr>
          <w:p w:rsidR="0053372C" w:rsidRPr="00E934E9" w:rsidRDefault="0053372C" w:rsidP="00E934E9">
            <w:pPr>
              <w:rPr>
                <w:sz w:val="20"/>
                <w:szCs w:val="18"/>
              </w:rPr>
            </w:pPr>
            <w:r w:rsidRPr="00E934E9">
              <w:rPr>
                <w:sz w:val="20"/>
                <w:szCs w:val="18"/>
              </w:rPr>
              <w:t>Экзамен</w:t>
            </w:r>
          </w:p>
        </w:tc>
      </w:tr>
      <w:tr w:rsidR="0053372C" w:rsidRPr="00E934E9" w:rsidTr="00E934E9">
        <w:tc>
          <w:tcPr>
            <w:tcW w:w="10080" w:type="dxa"/>
            <w:gridSpan w:val="22"/>
            <w:shd w:val="clear" w:color="auto" w:fill="auto"/>
          </w:tcPr>
          <w:p w:rsidR="0053372C" w:rsidRPr="00E934E9" w:rsidRDefault="0053372C" w:rsidP="00E934E9">
            <w:pPr>
              <w:jc w:val="center"/>
              <w:rPr>
                <w:b/>
                <w:sz w:val="20"/>
                <w:szCs w:val="18"/>
              </w:rPr>
            </w:pPr>
            <w:r w:rsidRPr="00E934E9">
              <w:rPr>
                <w:b/>
                <w:sz w:val="20"/>
                <w:szCs w:val="18"/>
              </w:rPr>
              <w:t>5 Содержание дисциплины</w:t>
            </w:r>
          </w:p>
        </w:tc>
      </w:tr>
      <w:tr w:rsidR="0053372C" w:rsidRPr="00E934E9" w:rsidTr="00E934E9">
        <w:tc>
          <w:tcPr>
            <w:tcW w:w="10080" w:type="dxa"/>
            <w:gridSpan w:val="22"/>
            <w:shd w:val="clear" w:color="auto" w:fill="auto"/>
          </w:tcPr>
          <w:p w:rsidR="0053372C" w:rsidRPr="00E934E9" w:rsidRDefault="0053372C" w:rsidP="00E934E9">
            <w:pPr>
              <w:rPr>
                <w:sz w:val="20"/>
                <w:szCs w:val="18"/>
              </w:rPr>
            </w:pPr>
            <w:r w:rsidRPr="00E934E9">
              <w:rPr>
                <w:sz w:val="20"/>
                <w:szCs w:val="18"/>
              </w:rPr>
              <w:t>Спец. лексика, спец. тексты, грамматические темы, наиболее часто встречающиеся в спец. текстах</w:t>
            </w:r>
          </w:p>
        </w:tc>
      </w:tr>
      <w:tr w:rsidR="0053372C" w:rsidRPr="00E934E9" w:rsidTr="00E934E9">
        <w:tc>
          <w:tcPr>
            <w:tcW w:w="10080" w:type="dxa"/>
            <w:gridSpan w:val="22"/>
            <w:shd w:val="clear" w:color="auto" w:fill="auto"/>
          </w:tcPr>
          <w:p w:rsidR="0053372C" w:rsidRPr="00E934E9" w:rsidRDefault="0053372C" w:rsidP="00E934E9">
            <w:pPr>
              <w:jc w:val="center"/>
              <w:rPr>
                <w:b/>
                <w:sz w:val="20"/>
                <w:szCs w:val="18"/>
              </w:rPr>
            </w:pPr>
            <w:r w:rsidRPr="00E934E9">
              <w:rPr>
                <w:b/>
                <w:sz w:val="20"/>
                <w:szCs w:val="18"/>
              </w:rPr>
              <w:t>6 Политика курса</w:t>
            </w:r>
          </w:p>
        </w:tc>
      </w:tr>
      <w:tr w:rsidR="0053372C" w:rsidRPr="00E934E9" w:rsidTr="00E934E9">
        <w:tc>
          <w:tcPr>
            <w:tcW w:w="10080" w:type="dxa"/>
            <w:gridSpan w:val="22"/>
            <w:shd w:val="clear" w:color="auto" w:fill="auto"/>
          </w:tcPr>
          <w:p w:rsidR="0053372C" w:rsidRPr="00E934E9" w:rsidRDefault="0053372C" w:rsidP="00E934E9">
            <w:pPr>
              <w:snapToGrid w:val="0"/>
              <w:rPr>
                <w:sz w:val="20"/>
                <w:szCs w:val="18"/>
              </w:rPr>
            </w:pPr>
            <w:r w:rsidRPr="00E934E9">
              <w:rPr>
                <w:sz w:val="20"/>
                <w:szCs w:val="18"/>
              </w:rPr>
              <w:t xml:space="preserve">Для успешного овладения английским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СРО. На каждом занятии преподаватель имеет возможность оценить, проделанную студентом работу, его активность на занятии, стимулируя тем самым качество его учебы. После завершения программной темы проводится тест по лексике и грамматике, а также контроль чтения тестов по специальности в одной из следующих форм: выборочный перевод прочитанного, обсуждение на английском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w:t>
            </w:r>
            <w:proofErr w:type="spellStart"/>
            <w:r w:rsidRPr="00E934E9">
              <w:rPr>
                <w:sz w:val="20"/>
                <w:szCs w:val="18"/>
              </w:rPr>
              <w:t>аудирование</w:t>
            </w:r>
            <w:proofErr w:type="spellEnd"/>
            <w:r w:rsidRPr="00E934E9">
              <w:rPr>
                <w:sz w:val="20"/>
                <w:szCs w:val="18"/>
              </w:rPr>
              <w:t xml:space="preserve">. </w:t>
            </w:r>
          </w:p>
        </w:tc>
      </w:tr>
      <w:tr w:rsidR="0053372C" w:rsidRPr="00E934E9" w:rsidTr="00E934E9">
        <w:tc>
          <w:tcPr>
            <w:tcW w:w="10080" w:type="dxa"/>
            <w:gridSpan w:val="22"/>
            <w:shd w:val="clear" w:color="auto" w:fill="auto"/>
          </w:tcPr>
          <w:p w:rsidR="0053372C" w:rsidRPr="00E934E9" w:rsidRDefault="0053372C" w:rsidP="00E934E9">
            <w:pPr>
              <w:jc w:val="center"/>
              <w:rPr>
                <w:b/>
                <w:sz w:val="20"/>
                <w:szCs w:val="18"/>
              </w:rPr>
            </w:pPr>
            <w:r w:rsidRPr="00E934E9">
              <w:rPr>
                <w:b/>
                <w:sz w:val="20"/>
                <w:szCs w:val="18"/>
              </w:rPr>
              <w:t>7 Список рекомендуемой литературы</w:t>
            </w:r>
          </w:p>
        </w:tc>
      </w:tr>
      <w:tr w:rsidR="0053372C" w:rsidRPr="00E934E9" w:rsidTr="00CF4115">
        <w:tc>
          <w:tcPr>
            <w:tcW w:w="1668" w:type="dxa"/>
            <w:gridSpan w:val="2"/>
            <w:shd w:val="clear" w:color="auto" w:fill="auto"/>
          </w:tcPr>
          <w:p w:rsidR="0053372C" w:rsidRPr="00E934E9" w:rsidRDefault="0053372C" w:rsidP="00E934E9">
            <w:pPr>
              <w:rPr>
                <w:sz w:val="20"/>
                <w:szCs w:val="18"/>
              </w:rPr>
            </w:pPr>
            <w:r w:rsidRPr="00E934E9">
              <w:rPr>
                <w:sz w:val="20"/>
                <w:szCs w:val="18"/>
              </w:rPr>
              <w:t>Основная</w:t>
            </w:r>
          </w:p>
        </w:tc>
        <w:tc>
          <w:tcPr>
            <w:tcW w:w="8412" w:type="dxa"/>
            <w:gridSpan w:val="20"/>
            <w:shd w:val="clear" w:color="auto" w:fill="auto"/>
          </w:tcPr>
          <w:p w:rsidR="00E934E9" w:rsidRPr="00E934E9" w:rsidRDefault="00E934E9" w:rsidP="00E934E9">
            <w:pPr>
              <w:jc w:val="both"/>
              <w:rPr>
                <w:color w:val="000000"/>
                <w:sz w:val="20"/>
                <w:szCs w:val="18"/>
              </w:rPr>
            </w:pPr>
            <w:r w:rsidRPr="00E934E9">
              <w:rPr>
                <w:color w:val="000000"/>
                <w:sz w:val="20"/>
                <w:szCs w:val="18"/>
              </w:rPr>
              <w:t>1.Козлов П.Г. Коммуникативные умения как ядро иноязычной коммуникативной способности. – В сб. Коммуникативные основы обучения иностранным языкам. Алматы, 1994.</w:t>
            </w:r>
          </w:p>
          <w:p w:rsidR="00E934E9" w:rsidRPr="00E934E9" w:rsidRDefault="00E934E9" w:rsidP="00E934E9">
            <w:pPr>
              <w:jc w:val="both"/>
              <w:rPr>
                <w:color w:val="000000"/>
                <w:sz w:val="20"/>
                <w:szCs w:val="18"/>
              </w:rPr>
            </w:pPr>
            <w:r w:rsidRPr="00E934E9">
              <w:rPr>
                <w:color w:val="000000"/>
                <w:sz w:val="20"/>
                <w:szCs w:val="18"/>
              </w:rPr>
              <w:t>2. Кузнецова Н. Учись читать литературу по специальности. Москва, Высшая школа. 1985.</w:t>
            </w:r>
          </w:p>
          <w:p w:rsidR="00E934E9" w:rsidRPr="00E934E9" w:rsidRDefault="00E934E9" w:rsidP="00E934E9">
            <w:pPr>
              <w:jc w:val="both"/>
              <w:rPr>
                <w:color w:val="000000"/>
                <w:sz w:val="20"/>
                <w:szCs w:val="18"/>
              </w:rPr>
            </w:pPr>
            <w:r w:rsidRPr="00E934E9">
              <w:rPr>
                <w:color w:val="000000"/>
                <w:sz w:val="20"/>
                <w:szCs w:val="18"/>
              </w:rPr>
              <w:t xml:space="preserve">3. </w:t>
            </w:r>
            <w:proofErr w:type="spellStart"/>
            <w:r w:rsidRPr="00E934E9">
              <w:rPr>
                <w:color w:val="000000"/>
                <w:sz w:val="20"/>
                <w:szCs w:val="18"/>
              </w:rPr>
              <w:t>Буторина</w:t>
            </w:r>
            <w:proofErr w:type="spellEnd"/>
            <w:r w:rsidRPr="00E934E9">
              <w:rPr>
                <w:color w:val="000000"/>
                <w:sz w:val="20"/>
                <w:szCs w:val="18"/>
              </w:rPr>
              <w:t xml:space="preserve"> Е.П. Русский язык и культура речи. Учебное пособие для студентов нефилологического профиля. – М., 2009.-150с.</w:t>
            </w:r>
          </w:p>
          <w:p w:rsidR="00E934E9" w:rsidRPr="00E934E9" w:rsidRDefault="00E934E9" w:rsidP="00E934E9">
            <w:pPr>
              <w:jc w:val="both"/>
              <w:rPr>
                <w:color w:val="000000"/>
                <w:sz w:val="20"/>
                <w:szCs w:val="18"/>
              </w:rPr>
            </w:pPr>
            <w:r w:rsidRPr="00E934E9">
              <w:rPr>
                <w:color w:val="000000"/>
                <w:sz w:val="20"/>
                <w:szCs w:val="18"/>
              </w:rPr>
              <w:t xml:space="preserve">4. </w:t>
            </w:r>
            <w:proofErr w:type="spellStart"/>
            <w:r w:rsidRPr="00E934E9">
              <w:rPr>
                <w:color w:val="000000"/>
                <w:sz w:val="20"/>
                <w:szCs w:val="18"/>
              </w:rPr>
              <w:t>Садыкулов</w:t>
            </w:r>
            <w:proofErr w:type="spellEnd"/>
            <w:r w:rsidRPr="00E934E9">
              <w:rPr>
                <w:color w:val="000000"/>
                <w:sz w:val="20"/>
                <w:szCs w:val="18"/>
              </w:rPr>
              <w:t xml:space="preserve"> Т.С. Разведение и селекция </w:t>
            </w:r>
            <w:proofErr w:type="spellStart"/>
            <w:r w:rsidRPr="00E934E9">
              <w:rPr>
                <w:color w:val="000000"/>
                <w:sz w:val="20"/>
                <w:szCs w:val="18"/>
              </w:rPr>
              <w:t>с.</w:t>
            </w:r>
            <w:proofErr w:type="gramStart"/>
            <w:r w:rsidRPr="00E934E9">
              <w:rPr>
                <w:color w:val="000000"/>
                <w:sz w:val="20"/>
                <w:szCs w:val="18"/>
              </w:rPr>
              <w:t>х.ж</w:t>
            </w:r>
            <w:proofErr w:type="gramEnd"/>
            <w:r w:rsidRPr="00E934E9">
              <w:rPr>
                <w:color w:val="000000"/>
                <w:sz w:val="20"/>
                <w:szCs w:val="18"/>
              </w:rPr>
              <w:t>.х</w:t>
            </w:r>
            <w:proofErr w:type="spellEnd"/>
            <w:r w:rsidRPr="00E934E9">
              <w:rPr>
                <w:color w:val="000000"/>
                <w:sz w:val="20"/>
                <w:szCs w:val="18"/>
              </w:rPr>
              <w:t>.- А., 2003- 200с.</w:t>
            </w:r>
          </w:p>
          <w:p w:rsidR="00E934E9" w:rsidRPr="00E934E9" w:rsidRDefault="00E934E9" w:rsidP="00E934E9">
            <w:pPr>
              <w:jc w:val="both"/>
              <w:rPr>
                <w:color w:val="000000"/>
                <w:sz w:val="20"/>
                <w:szCs w:val="18"/>
                <w:lang w:val="en-US"/>
              </w:rPr>
            </w:pPr>
            <w:r w:rsidRPr="00E934E9">
              <w:rPr>
                <w:color w:val="000000"/>
                <w:sz w:val="20"/>
                <w:szCs w:val="18"/>
                <w:lang w:val="en-US"/>
              </w:rPr>
              <w:t xml:space="preserve">5. Raymond Murphy. Essential grammar in use “A self-study reference and practice </w:t>
            </w:r>
            <w:proofErr w:type="gramStart"/>
            <w:r w:rsidRPr="00E934E9">
              <w:rPr>
                <w:color w:val="000000"/>
                <w:sz w:val="20"/>
                <w:szCs w:val="18"/>
                <w:lang w:val="en-US"/>
              </w:rPr>
              <w:t>books for elementary students of English”</w:t>
            </w:r>
            <w:proofErr w:type="gramEnd"/>
            <w:r w:rsidRPr="00E934E9">
              <w:rPr>
                <w:color w:val="000000"/>
                <w:sz w:val="20"/>
                <w:szCs w:val="18"/>
                <w:lang w:val="en-US"/>
              </w:rPr>
              <w:t xml:space="preserve"> CAMBRIGE UNIVERSITY PRESS.</w:t>
            </w:r>
          </w:p>
          <w:p w:rsidR="0053372C" w:rsidRPr="00E934E9" w:rsidRDefault="00E934E9" w:rsidP="00E934E9">
            <w:pPr>
              <w:jc w:val="both"/>
              <w:rPr>
                <w:color w:val="000000"/>
                <w:sz w:val="20"/>
                <w:szCs w:val="18"/>
                <w:lang w:val="en-US"/>
              </w:rPr>
            </w:pPr>
            <w:r w:rsidRPr="00E934E9">
              <w:rPr>
                <w:color w:val="000000"/>
                <w:sz w:val="20"/>
                <w:szCs w:val="18"/>
                <w:lang w:val="en-US"/>
              </w:rPr>
              <w:t xml:space="preserve">6. In the English-speaking world. </w:t>
            </w:r>
            <w:r w:rsidRPr="00E934E9">
              <w:rPr>
                <w:color w:val="000000"/>
                <w:sz w:val="20"/>
                <w:szCs w:val="18"/>
              </w:rPr>
              <w:t>Изд-во «Титул», 1998.- 128с.</w:t>
            </w:r>
          </w:p>
        </w:tc>
      </w:tr>
      <w:tr w:rsidR="0053372C" w:rsidRPr="00E934E9" w:rsidTr="00CF4115">
        <w:tc>
          <w:tcPr>
            <w:tcW w:w="1668" w:type="dxa"/>
            <w:gridSpan w:val="2"/>
            <w:shd w:val="clear" w:color="auto" w:fill="auto"/>
          </w:tcPr>
          <w:p w:rsidR="0053372C" w:rsidRPr="00E934E9" w:rsidRDefault="0053372C" w:rsidP="00E934E9">
            <w:pPr>
              <w:rPr>
                <w:sz w:val="20"/>
                <w:szCs w:val="18"/>
              </w:rPr>
            </w:pPr>
            <w:r w:rsidRPr="00E934E9">
              <w:rPr>
                <w:sz w:val="20"/>
                <w:szCs w:val="18"/>
              </w:rPr>
              <w:t>Дополнительная</w:t>
            </w:r>
          </w:p>
          <w:p w:rsidR="0053372C" w:rsidRPr="00E934E9" w:rsidRDefault="0053372C" w:rsidP="00E934E9">
            <w:pPr>
              <w:rPr>
                <w:sz w:val="20"/>
                <w:szCs w:val="18"/>
              </w:rPr>
            </w:pPr>
          </w:p>
          <w:p w:rsidR="0053372C" w:rsidRPr="00E934E9" w:rsidRDefault="0053372C" w:rsidP="00E934E9">
            <w:pPr>
              <w:rPr>
                <w:sz w:val="20"/>
                <w:szCs w:val="18"/>
              </w:rPr>
            </w:pPr>
          </w:p>
          <w:p w:rsidR="0053372C" w:rsidRPr="00E934E9" w:rsidRDefault="0053372C" w:rsidP="00E934E9">
            <w:pPr>
              <w:rPr>
                <w:sz w:val="20"/>
                <w:szCs w:val="18"/>
              </w:rPr>
            </w:pPr>
          </w:p>
          <w:p w:rsidR="0053372C" w:rsidRPr="00E934E9" w:rsidRDefault="0053372C" w:rsidP="00E934E9">
            <w:pPr>
              <w:rPr>
                <w:sz w:val="20"/>
                <w:szCs w:val="18"/>
              </w:rPr>
            </w:pPr>
          </w:p>
        </w:tc>
        <w:tc>
          <w:tcPr>
            <w:tcW w:w="8412" w:type="dxa"/>
            <w:gridSpan w:val="20"/>
            <w:shd w:val="clear" w:color="auto" w:fill="auto"/>
          </w:tcPr>
          <w:p w:rsidR="00E934E9" w:rsidRPr="00E934E9" w:rsidRDefault="00E934E9" w:rsidP="00E934E9">
            <w:pPr>
              <w:jc w:val="both"/>
              <w:rPr>
                <w:sz w:val="20"/>
                <w:szCs w:val="18"/>
              </w:rPr>
            </w:pPr>
            <w:r w:rsidRPr="00E934E9">
              <w:rPr>
                <w:sz w:val="20"/>
                <w:szCs w:val="18"/>
              </w:rPr>
              <w:t xml:space="preserve">7. Введенская Л.А. Русский </w:t>
            </w:r>
            <w:r w:rsidRPr="00E934E9">
              <w:rPr>
                <w:color w:val="000000"/>
                <w:sz w:val="20"/>
                <w:szCs w:val="18"/>
              </w:rPr>
              <w:t xml:space="preserve">язык и культура речи. </w:t>
            </w:r>
            <w:proofErr w:type="gramStart"/>
            <w:r w:rsidRPr="00E934E9">
              <w:rPr>
                <w:color w:val="000000"/>
                <w:sz w:val="20"/>
                <w:szCs w:val="18"/>
              </w:rPr>
              <w:t>–М</w:t>
            </w:r>
            <w:proofErr w:type="gramEnd"/>
            <w:r w:rsidRPr="00E934E9">
              <w:rPr>
                <w:color w:val="000000"/>
                <w:sz w:val="20"/>
                <w:szCs w:val="18"/>
              </w:rPr>
              <w:t xml:space="preserve">., 2007.-120с. </w:t>
            </w:r>
          </w:p>
          <w:p w:rsidR="00E934E9" w:rsidRPr="00E934E9" w:rsidRDefault="00E934E9" w:rsidP="00E934E9">
            <w:pPr>
              <w:jc w:val="both"/>
              <w:rPr>
                <w:color w:val="000000"/>
                <w:sz w:val="20"/>
                <w:szCs w:val="18"/>
                <w:lang w:val="en-US"/>
              </w:rPr>
            </w:pPr>
            <w:r w:rsidRPr="00E934E9">
              <w:rPr>
                <w:sz w:val="20"/>
                <w:szCs w:val="18"/>
              </w:rPr>
              <w:t xml:space="preserve">8. </w:t>
            </w:r>
            <w:proofErr w:type="spellStart"/>
            <w:r w:rsidRPr="00E934E9">
              <w:rPr>
                <w:sz w:val="20"/>
                <w:szCs w:val="18"/>
              </w:rPr>
              <w:t>Штрекер</w:t>
            </w:r>
            <w:proofErr w:type="spellEnd"/>
            <w:r w:rsidRPr="00E934E9">
              <w:rPr>
                <w:sz w:val="20"/>
                <w:szCs w:val="18"/>
              </w:rPr>
              <w:t xml:space="preserve"> Н.Ю. Русский </w:t>
            </w:r>
            <w:r w:rsidRPr="00E934E9">
              <w:rPr>
                <w:color w:val="000000"/>
                <w:sz w:val="20"/>
                <w:szCs w:val="18"/>
              </w:rPr>
              <w:t>язык и культура речи</w:t>
            </w:r>
            <w:r w:rsidRPr="00E934E9">
              <w:rPr>
                <w:sz w:val="20"/>
                <w:szCs w:val="18"/>
              </w:rPr>
              <w:t xml:space="preserve">. </w:t>
            </w:r>
            <w:r w:rsidRPr="00E934E9">
              <w:rPr>
                <w:color w:val="000000"/>
                <w:sz w:val="20"/>
                <w:szCs w:val="18"/>
              </w:rPr>
              <w:t xml:space="preserve">Учебное пособие для студентов вузов. </w:t>
            </w:r>
            <w:proofErr w:type="gramStart"/>
            <w:r w:rsidRPr="00E934E9">
              <w:rPr>
                <w:color w:val="000000"/>
                <w:sz w:val="20"/>
                <w:szCs w:val="18"/>
              </w:rPr>
              <w:t>–М</w:t>
            </w:r>
            <w:proofErr w:type="gramEnd"/>
            <w:r w:rsidRPr="00E934E9">
              <w:rPr>
                <w:color w:val="000000"/>
                <w:sz w:val="20"/>
                <w:szCs w:val="18"/>
              </w:rPr>
              <w:t xml:space="preserve">., 2007.- </w:t>
            </w:r>
            <w:r w:rsidRPr="00E934E9">
              <w:rPr>
                <w:color w:val="000000"/>
                <w:sz w:val="20"/>
                <w:szCs w:val="18"/>
                <w:lang w:val="en-US"/>
              </w:rPr>
              <w:t>227</w:t>
            </w:r>
            <w:r w:rsidRPr="00E934E9">
              <w:rPr>
                <w:color w:val="000000"/>
                <w:sz w:val="20"/>
                <w:szCs w:val="18"/>
              </w:rPr>
              <w:t>с</w:t>
            </w:r>
            <w:r w:rsidRPr="00E934E9">
              <w:rPr>
                <w:color w:val="000000"/>
                <w:sz w:val="20"/>
                <w:szCs w:val="18"/>
                <w:lang w:val="en-US"/>
              </w:rPr>
              <w:t>.</w:t>
            </w:r>
          </w:p>
          <w:p w:rsidR="00E934E9" w:rsidRPr="00E934E9" w:rsidRDefault="00E934E9" w:rsidP="00E934E9">
            <w:pPr>
              <w:jc w:val="both"/>
              <w:rPr>
                <w:sz w:val="20"/>
                <w:szCs w:val="18"/>
              </w:rPr>
            </w:pPr>
            <w:r w:rsidRPr="00E934E9">
              <w:rPr>
                <w:color w:val="000000"/>
                <w:sz w:val="20"/>
                <w:szCs w:val="18"/>
                <w:lang w:val="en-US"/>
              </w:rPr>
              <w:t xml:space="preserve">9. </w:t>
            </w:r>
            <w:proofErr w:type="spellStart"/>
            <w:r w:rsidRPr="00E934E9">
              <w:rPr>
                <w:color w:val="000000"/>
                <w:sz w:val="20"/>
                <w:szCs w:val="18"/>
                <w:lang w:val="en-US"/>
              </w:rPr>
              <w:t>O’Sulivan</w:t>
            </w:r>
            <w:proofErr w:type="spellEnd"/>
            <w:r w:rsidRPr="00E934E9">
              <w:rPr>
                <w:color w:val="000000"/>
                <w:sz w:val="20"/>
                <w:szCs w:val="18"/>
                <w:lang w:val="en-US"/>
              </w:rPr>
              <w:t xml:space="preserve"> D., Swan M. The New Cambridge English Course. - Cambridge University Press, 1997</w:t>
            </w:r>
            <w:proofErr w:type="gramStart"/>
            <w:r w:rsidRPr="00E934E9">
              <w:rPr>
                <w:color w:val="000000"/>
                <w:sz w:val="20"/>
                <w:szCs w:val="18"/>
                <w:lang w:val="en-US"/>
              </w:rPr>
              <w:t>.-</w:t>
            </w:r>
            <w:proofErr w:type="gramEnd"/>
            <w:r w:rsidRPr="00E934E9">
              <w:rPr>
                <w:color w:val="000000"/>
                <w:sz w:val="20"/>
                <w:szCs w:val="18"/>
                <w:lang w:val="en-US"/>
              </w:rPr>
              <w:t xml:space="preserve"> </w:t>
            </w:r>
            <w:r w:rsidRPr="00E934E9">
              <w:rPr>
                <w:color w:val="000000"/>
                <w:sz w:val="20"/>
                <w:szCs w:val="18"/>
              </w:rPr>
              <w:t xml:space="preserve">128 </w:t>
            </w:r>
            <w:r w:rsidRPr="00E934E9">
              <w:rPr>
                <w:color w:val="000000"/>
                <w:sz w:val="20"/>
                <w:szCs w:val="18"/>
                <w:lang w:val="en-US"/>
              </w:rPr>
              <w:t>c</w:t>
            </w:r>
            <w:r w:rsidRPr="00E934E9">
              <w:rPr>
                <w:color w:val="000000"/>
                <w:sz w:val="20"/>
                <w:szCs w:val="18"/>
              </w:rPr>
              <w:t>.</w:t>
            </w:r>
          </w:p>
          <w:p w:rsidR="00E934E9" w:rsidRPr="00E934E9" w:rsidRDefault="00E934E9" w:rsidP="00E934E9">
            <w:pPr>
              <w:jc w:val="both"/>
              <w:rPr>
                <w:sz w:val="20"/>
                <w:szCs w:val="18"/>
              </w:rPr>
            </w:pPr>
            <w:r w:rsidRPr="00E934E9">
              <w:rPr>
                <w:sz w:val="20"/>
                <w:szCs w:val="18"/>
              </w:rPr>
              <w:t xml:space="preserve">10. Савицкая И.П. </w:t>
            </w:r>
            <w:proofErr w:type="spellStart"/>
            <w:r w:rsidRPr="00E934E9">
              <w:rPr>
                <w:sz w:val="20"/>
                <w:szCs w:val="18"/>
              </w:rPr>
              <w:t>Participles</w:t>
            </w:r>
            <w:proofErr w:type="spellEnd"/>
            <w:r w:rsidRPr="00E934E9">
              <w:rPr>
                <w:sz w:val="20"/>
                <w:szCs w:val="18"/>
              </w:rPr>
              <w:t xml:space="preserve">. – </w:t>
            </w:r>
            <w:proofErr w:type="spellStart"/>
            <w:r w:rsidRPr="00E934E9">
              <w:rPr>
                <w:sz w:val="20"/>
                <w:szCs w:val="18"/>
              </w:rPr>
              <w:t>Видеолекция</w:t>
            </w:r>
            <w:proofErr w:type="spellEnd"/>
            <w:r w:rsidRPr="00E934E9">
              <w:rPr>
                <w:sz w:val="20"/>
                <w:szCs w:val="18"/>
              </w:rPr>
              <w:t xml:space="preserve">. – </w:t>
            </w:r>
            <w:proofErr w:type="spellStart"/>
            <w:r w:rsidRPr="00E934E9">
              <w:rPr>
                <w:sz w:val="20"/>
                <w:szCs w:val="18"/>
              </w:rPr>
              <w:t>Костанай</w:t>
            </w:r>
            <w:proofErr w:type="spellEnd"/>
            <w:r w:rsidRPr="00E934E9">
              <w:rPr>
                <w:sz w:val="20"/>
                <w:szCs w:val="18"/>
              </w:rPr>
              <w:t xml:space="preserve">: КГУ им. А. </w:t>
            </w:r>
            <w:proofErr w:type="spellStart"/>
            <w:r w:rsidRPr="00E934E9">
              <w:rPr>
                <w:sz w:val="20"/>
                <w:szCs w:val="18"/>
              </w:rPr>
              <w:t>Байтурсынова</w:t>
            </w:r>
            <w:proofErr w:type="spellEnd"/>
            <w:r w:rsidRPr="00E934E9">
              <w:rPr>
                <w:sz w:val="20"/>
                <w:szCs w:val="18"/>
              </w:rPr>
              <w:t xml:space="preserve"> – 2018.</w:t>
            </w:r>
          </w:p>
          <w:p w:rsidR="00E934E9" w:rsidRPr="00E934E9" w:rsidRDefault="00E934E9" w:rsidP="00E934E9">
            <w:pPr>
              <w:jc w:val="both"/>
              <w:rPr>
                <w:sz w:val="20"/>
                <w:szCs w:val="18"/>
              </w:rPr>
            </w:pPr>
            <w:r w:rsidRPr="00E934E9">
              <w:rPr>
                <w:sz w:val="20"/>
                <w:szCs w:val="18"/>
              </w:rPr>
              <w:t xml:space="preserve">11. </w:t>
            </w:r>
            <w:proofErr w:type="spellStart"/>
            <w:r w:rsidRPr="00E934E9">
              <w:rPr>
                <w:sz w:val="20"/>
                <w:szCs w:val="18"/>
              </w:rPr>
              <w:t>Циленко</w:t>
            </w:r>
            <w:proofErr w:type="spellEnd"/>
            <w:r w:rsidRPr="00E934E9">
              <w:rPr>
                <w:sz w:val="20"/>
                <w:szCs w:val="18"/>
              </w:rPr>
              <w:t xml:space="preserve"> И.П. </w:t>
            </w:r>
            <w:proofErr w:type="spellStart"/>
            <w:r w:rsidRPr="00E934E9">
              <w:rPr>
                <w:sz w:val="20"/>
                <w:szCs w:val="18"/>
              </w:rPr>
              <w:t>Modal</w:t>
            </w:r>
            <w:proofErr w:type="spellEnd"/>
            <w:r w:rsidRPr="00E934E9">
              <w:rPr>
                <w:sz w:val="20"/>
                <w:szCs w:val="18"/>
              </w:rPr>
              <w:t xml:space="preserve"> </w:t>
            </w:r>
            <w:proofErr w:type="spellStart"/>
            <w:r w:rsidRPr="00E934E9">
              <w:rPr>
                <w:sz w:val="20"/>
                <w:szCs w:val="18"/>
              </w:rPr>
              <w:t>verbs</w:t>
            </w:r>
            <w:proofErr w:type="spellEnd"/>
            <w:r w:rsidRPr="00E934E9">
              <w:rPr>
                <w:sz w:val="20"/>
                <w:szCs w:val="18"/>
              </w:rPr>
              <w:t xml:space="preserve">. – </w:t>
            </w:r>
            <w:proofErr w:type="spellStart"/>
            <w:r w:rsidRPr="00E934E9">
              <w:rPr>
                <w:sz w:val="20"/>
                <w:szCs w:val="18"/>
              </w:rPr>
              <w:t>Видеолекция</w:t>
            </w:r>
            <w:proofErr w:type="spellEnd"/>
            <w:r w:rsidRPr="00E934E9">
              <w:rPr>
                <w:sz w:val="20"/>
                <w:szCs w:val="18"/>
              </w:rPr>
              <w:t xml:space="preserve">. – </w:t>
            </w:r>
            <w:proofErr w:type="spellStart"/>
            <w:r w:rsidRPr="00E934E9">
              <w:rPr>
                <w:sz w:val="20"/>
                <w:szCs w:val="18"/>
              </w:rPr>
              <w:t>Костанай</w:t>
            </w:r>
            <w:proofErr w:type="spellEnd"/>
            <w:r w:rsidRPr="00E934E9">
              <w:rPr>
                <w:sz w:val="20"/>
                <w:szCs w:val="18"/>
              </w:rPr>
              <w:t xml:space="preserve">: КГУ им. А. </w:t>
            </w:r>
            <w:proofErr w:type="spellStart"/>
            <w:r w:rsidRPr="00E934E9">
              <w:rPr>
                <w:sz w:val="20"/>
                <w:szCs w:val="18"/>
              </w:rPr>
              <w:t>Байтурсынова</w:t>
            </w:r>
            <w:proofErr w:type="spellEnd"/>
            <w:r w:rsidRPr="00E934E9">
              <w:rPr>
                <w:sz w:val="20"/>
                <w:szCs w:val="18"/>
              </w:rPr>
              <w:t xml:space="preserve"> – 2018.</w:t>
            </w:r>
          </w:p>
          <w:p w:rsidR="0053372C" w:rsidRPr="00E934E9" w:rsidRDefault="00E934E9" w:rsidP="00E934E9">
            <w:pPr>
              <w:jc w:val="both"/>
              <w:rPr>
                <w:sz w:val="20"/>
                <w:szCs w:val="18"/>
                <w:lang w:val="en-US"/>
              </w:rPr>
            </w:pPr>
            <w:r w:rsidRPr="00E934E9">
              <w:rPr>
                <w:sz w:val="20"/>
                <w:szCs w:val="18"/>
              </w:rPr>
              <w:t xml:space="preserve">12. Кучерявая Т.Л. </w:t>
            </w:r>
            <w:proofErr w:type="spellStart"/>
            <w:r w:rsidRPr="00E934E9">
              <w:rPr>
                <w:sz w:val="20"/>
                <w:szCs w:val="18"/>
              </w:rPr>
              <w:t>Simple</w:t>
            </w:r>
            <w:proofErr w:type="spellEnd"/>
            <w:r w:rsidRPr="00E934E9">
              <w:rPr>
                <w:sz w:val="20"/>
                <w:szCs w:val="18"/>
              </w:rPr>
              <w:t xml:space="preserve"> </w:t>
            </w:r>
            <w:proofErr w:type="spellStart"/>
            <w:r w:rsidRPr="00E934E9">
              <w:rPr>
                <w:sz w:val="20"/>
                <w:szCs w:val="18"/>
              </w:rPr>
              <w:t>Tenses</w:t>
            </w:r>
            <w:proofErr w:type="spellEnd"/>
            <w:r w:rsidRPr="00E934E9">
              <w:rPr>
                <w:sz w:val="20"/>
                <w:szCs w:val="18"/>
              </w:rPr>
              <w:t xml:space="preserve">. – </w:t>
            </w:r>
            <w:proofErr w:type="spellStart"/>
            <w:r w:rsidRPr="00E934E9">
              <w:rPr>
                <w:sz w:val="20"/>
                <w:szCs w:val="18"/>
              </w:rPr>
              <w:t>Видеолекция</w:t>
            </w:r>
            <w:proofErr w:type="spellEnd"/>
            <w:r w:rsidRPr="00E934E9">
              <w:rPr>
                <w:sz w:val="20"/>
                <w:szCs w:val="18"/>
              </w:rPr>
              <w:t xml:space="preserve">. – </w:t>
            </w:r>
            <w:proofErr w:type="spellStart"/>
            <w:r w:rsidRPr="00E934E9">
              <w:rPr>
                <w:sz w:val="20"/>
                <w:szCs w:val="18"/>
              </w:rPr>
              <w:t>Костанай</w:t>
            </w:r>
            <w:proofErr w:type="spellEnd"/>
            <w:r w:rsidRPr="00E934E9">
              <w:rPr>
                <w:sz w:val="20"/>
                <w:szCs w:val="18"/>
              </w:rPr>
              <w:t xml:space="preserve">: КГУ им. А. </w:t>
            </w:r>
            <w:proofErr w:type="spellStart"/>
            <w:r w:rsidRPr="00E934E9">
              <w:rPr>
                <w:sz w:val="20"/>
                <w:szCs w:val="18"/>
              </w:rPr>
              <w:t>Байтурсынова</w:t>
            </w:r>
            <w:proofErr w:type="spellEnd"/>
            <w:r w:rsidRPr="00E934E9">
              <w:rPr>
                <w:sz w:val="20"/>
                <w:szCs w:val="18"/>
              </w:rPr>
              <w:t xml:space="preserve"> – 2018. </w:t>
            </w:r>
          </w:p>
        </w:tc>
      </w:tr>
    </w:tbl>
    <w:p w:rsidR="0053372C" w:rsidRPr="0000286A" w:rsidRDefault="0053372C" w:rsidP="0053372C">
      <w:pPr>
        <w:rPr>
          <w:sz w:val="18"/>
          <w:szCs w:val="18"/>
        </w:rPr>
        <w:sectPr w:rsidR="0053372C" w:rsidRPr="0000286A" w:rsidSect="00E934E9">
          <w:pgSz w:w="11906" w:h="16838"/>
          <w:pgMar w:top="851" w:right="851" w:bottom="663" w:left="1134" w:header="709" w:footer="709" w:gutter="0"/>
          <w:cols w:space="708"/>
          <w:docGrid w:linePitch="360"/>
        </w:sectPr>
      </w:pPr>
    </w:p>
    <w:p w:rsidR="0053372C" w:rsidRPr="007E1BC6" w:rsidRDefault="0053372C" w:rsidP="0053372C">
      <w:pPr>
        <w:tabs>
          <w:tab w:val="left" w:pos="2700"/>
        </w:tabs>
        <w:jc w:val="center"/>
        <w:rPr>
          <w:sz w:val="22"/>
          <w:szCs w:val="22"/>
        </w:rPr>
      </w:pPr>
      <w:r w:rsidRPr="007E1BC6">
        <w:rPr>
          <w:b/>
          <w:sz w:val="22"/>
          <w:szCs w:val="22"/>
        </w:rPr>
        <w:lastRenderedPageBreak/>
        <w:t>8 Календарно-тематический план</w:t>
      </w:r>
    </w:p>
    <w:p w:rsidR="0053372C" w:rsidRPr="007E1BC6" w:rsidRDefault="0053372C" w:rsidP="0053372C">
      <w:pPr>
        <w:ind w:firstLine="540"/>
        <w:jc w:val="center"/>
        <w:rPr>
          <w:b/>
          <w:sz w:val="22"/>
          <w:szCs w:val="22"/>
        </w:rPr>
      </w:pPr>
    </w:p>
    <w:tbl>
      <w:tblPr>
        <w:tblW w:w="1527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93"/>
        <w:gridCol w:w="6300"/>
        <w:gridCol w:w="504"/>
        <w:gridCol w:w="6095"/>
        <w:gridCol w:w="709"/>
      </w:tblGrid>
      <w:tr w:rsidR="0053372C" w:rsidRPr="002A7DBE" w:rsidTr="0053372C">
        <w:trPr>
          <w:cantSplit/>
          <w:trHeight w:val="613"/>
        </w:trPr>
        <w:tc>
          <w:tcPr>
            <w:tcW w:w="675" w:type="dxa"/>
            <w:shd w:val="clear" w:color="auto" w:fill="auto"/>
          </w:tcPr>
          <w:p w:rsidR="0053372C" w:rsidRPr="005863A9" w:rsidRDefault="0053372C" w:rsidP="00E934E9">
            <w:pPr>
              <w:tabs>
                <w:tab w:val="left" w:pos="432"/>
              </w:tabs>
              <w:ind w:right="-108"/>
              <w:rPr>
                <w:sz w:val="18"/>
                <w:szCs w:val="20"/>
              </w:rPr>
            </w:pPr>
            <w:r w:rsidRPr="005863A9">
              <w:rPr>
                <w:sz w:val="18"/>
                <w:szCs w:val="20"/>
              </w:rPr>
              <w:t>№ недели</w:t>
            </w:r>
          </w:p>
        </w:tc>
        <w:tc>
          <w:tcPr>
            <w:tcW w:w="993" w:type="dxa"/>
          </w:tcPr>
          <w:p w:rsidR="0053372C" w:rsidRPr="002A7DBE" w:rsidRDefault="0053372C" w:rsidP="00E934E9">
            <w:pPr>
              <w:jc w:val="center"/>
              <w:rPr>
                <w:sz w:val="20"/>
                <w:szCs w:val="20"/>
              </w:rPr>
            </w:pPr>
            <w:r w:rsidRPr="002A7DBE">
              <w:rPr>
                <w:sz w:val="20"/>
                <w:szCs w:val="20"/>
              </w:rPr>
              <w:t>Модуль</w:t>
            </w:r>
          </w:p>
        </w:tc>
        <w:tc>
          <w:tcPr>
            <w:tcW w:w="6300" w:type="dxa"/>
            <w:shd w:val="clear" w:color="auto" w:fill="auto"/>
          </w:tcPr>
          <w:p w:rsidR="0053372C" w:rsidRPr="00215801" w:rsidRDefault="0053372C" w:rsidP="00E934E9">
            <w:pPr>
              <w:jc w:val="center"/>
              <w:rPr>
                <w:sz w:val="22"/>
                <w:szCs w:val="20"/>
              </w:rPr>
            </w:pPr>
            <w:r w:rsidRPr="00215801">
              <w:rPr>
                <w:sz w:val="22"/>
                <w:szCs w:val="20"/>
              </w:rPr>
              <w:t>Темы практических занятий</w:t>
            </w:r>
          </w:p>
          <w:p w:rsidR="0053372C" w:rsidRPr="00215801" w:rsidRDefault="0053372C" w:rsidP="00E934E9">
            <w:pPr>
              <w:jc w:val="center"/>
              <w:rPr>
                <w:sz w:val="22"/>
                <w:szCs w:val="20"/>
              </w:rPr>
            </w:pPr>
            <w:r w:rsidRPr="00215801">
              <w:rPr>
                <w:sz w:val="22"/>
                <w:szCs w:val="20"/>
              </w:rPr>
              <w:t xml:space="preserve">виды контроля </w:t>
            </w:r>
          </w:p>
        </w:tc>
        <w:tc>
          <w:tcPr>
            <w:tcW w:w="504" w:type="dxa"/>
            <w:shd w:val="clear" w:color="auto" w:fill="auto"/>
            <w:textDirection w:val="btLr"/>
          </w:tcPr>
          <w:p w:rsidR="0053372C" w:rsidRPr="00B307EC" w:rsidRDefault="0053372C" w:rsidP="00E934E9">
            <w:pPr>
              <w:ind w:left="113" w:right="113"/>
              <w:jc w:val="center"/>
              <w:rPr>
                <w:sz w:val="16"/>
                <w:szCs w:val="20"/>
              </w:rPr>
            </w:pPr>
            <w:r w:rsidRPr="00B307EC">
              <w:rPr>
                <w:sz w:val="16"/>
                <w:szCs w:val="20"/>
              </w:rPr>
              <w:t>Часы</w:t>
            </w:r>
          </w:p>
        </w:tc>
        <w:tc>
          <w:tcPr>
            <w:tcW w:w="6095" w:type="dxa"/>
            <w:shd w:val="clear" w:color="auto" w:fill="auto"/>
          </w:tcPr>
          <w:p w:rsidR="0053372C" w:rsidRPr="00215801" w:rsidRDefault="0053372C" w:rsidP="00E934E9">
            <w:pPr>
              <w:jc w:val="center"/>
              <w:rPr>
                <w:sz w:val="22"/>
                <w:szCs w:val="20"/>
              </w:rPr>
            </w:pPr>
            <w:r w:rsidRPr="00215801">
              <w:rPr>
                <w:sz w:val="22"/>
                <w:szCs w:val="20"/>
              </w:rPr>
              <w:t xml:space="preserve">Темы СРОП, виды контроля </w:t>
            </w:r>
          </w:p>
          <w:p w:rsidR="0053372C" w:rsidRPr="00215801" w:rsidRDefault="0053372C" w:rsidP="00E934E9">
            <w:pPr>
              <w:jc w:val="center"/>
              <w:rPr>
                <w:sz w:val="22"/>
                <w:szCs w:val="20"/>
              </w:rPr>
            </w:pPr>
          </w:p>
        </w:tc>
        <w:tc>
          <w:tcPr>
            <w:tcW w:w="709" w:type="dxa"/>
            <w:shd w:val="clear" w:color="auto" w:fill="auto"/>
            <w:textDirection w:val="btLr"/>
          </w:tcPr>
          <w:p w:rsidR="0053372C" w:rsidRPr="005863A9" w:rsidRDefault="0053372C" w:rsidP="00E934E9">
            <w:pPr>
              <w:ind w:left="113" w:right="113"/>
              <w:jc w:val="center"/>
              <w:rPr>
                <w:sz w:val="16"/>
                <w:szCs w:val="20"/>
              </w:rPr>
            </w:pPr>
            <w:r w:rsidRPr="005863A9">
              <w:rPr>
                <w:sz w:val="16"/>
                <w:szCs w:val="20"/>
              </w:rPr>
              <w:t>Часы</w:t>
            </w:r>
          </w:p>
        </w:tc>
      </w:tr>
      <w:tr w:rsidR="00DC645B" w:rsidRPr="002A7DBE" w:rsidTr="00547B20">
        <w:trPr>
          <w:trHeight w:val="527"/>
        </w:trPr>
        <w:tc>
          <w:tcPr>
            <w:tcW w:w="675" w:type="dxa"/>
            <w:shd w:val="clear" w:color="auto" w:fill="auto"/>
          </w:tcPr>
          <w:p w:rsidR="00DC645B" w:rsidRPr="002A7DBE" w:rsidRDefault="00DC645B" w:rsidP="0053372C">
            <w:pPr>
              <w:pStyle w:val="a3"/>
              <w:numPr>
                <w:ilvl w:val="0"/>
                <w:numId w:val="1"/>
              </w:numPr>
              <w:jc w:val="both"/>
              <w:rPr>
                <w:sz w:val="20"/>
                <w:szCs w:val="20"/>
              </w:rPr>
            </w:pPr>
          </w:p>
        </w:tc>
        <w:tc>
          <w:tcPr>
            <w:tcW w:w="993" w:type="dxa"/>
            <w:vMerge w:val="restart"/>
            <w:textDirection w:val="btLr"/>
            <w:vAlign w:val="center"/>
          </w:tcPr>
          <w:p w:rsidR="00DC645B" w:rsidRPr="002A7DBE" w:rsidRDefault="00DC645B" w:rsidP="00547B20">
            <w:pPr>
              <w:snapToGrid w:val="0"/>
              <w:ind w:left="113" w:right="113"/>
              <w:jc w:val="center"/>
              <w:rPr>
                <w:sz w:val="20"/>
                <w:szCs w:val="20"/>
              </w:rPr>
            </w:pPr>
            <w:r>
              <w:rPr>
                <w:sz w:val="20"/>
                <w:szCs w:val="20"/>
              </w:rPr>
              <w:t>Модуль 1</w:t>
            </w:r>
          </w:p>
        </w:tc>
        <w:tc>
          <w:tcPr>
            <w:tcW w:w="6300" w:type="dxa"/>
            <w:shd w:val="clear" w:color="auto" w:fill="auto"/>
          </w:tcPr>
          <w:p w:rsidR="00DC645B" w:rsidRPr="00215801" w:rsidRDefault="00DC645B" w:rsidP="006A2BCC">
            <w:pPr>
              <w:tabs>
                <w:tab w:val="left" w:pos="2700"/>
              </w:tabs>
              <w:rPr>
                <w:b/>
                <w:sz w:val="22"/>
                <w:szCs w:val="20"/>
              </w:rPr>
            </w:pPr>
            <w:r w:rsidRPr="00215801">
              <w:rPr>
                <w:b/>
                <w:sz w:val="22"/>
                <w:szCs w:val="20"/>
              </w:rPr>
              <w:t>Краткий обзор грамматики на иностранном языке</w:t>
            </w:r>
          </w:p>
          <w:p w:rsidR="00DC645B" w:rsidRPr="00595B37" w:rsidRDefault="00DC645B" w:rsidP="006A2BCC">
            <w:pPr>
              <w:tabs>
                <w:tab w:val="left" w:pos="2700"/>
              </w:tabs>
              <w:rPr>
                <w:b/>
                <w:sz w:val="22"/>
                <w:szCs w:val="20"/>
                <w:lang w:val="en-US"/>
              </w:rPr>
            </w:pPr>
            <w:r w:rsidRPr="00215801">
              <w:rPr>
                <w:sz w:val="22"/>
                <w:szCs w:val="20"/>
              </w:rPr>
              <w:t>Времена</w:t>
            </w:r>
            <w:r w:rsidRPr="00595B37">
              <w:rPr>
                <w:sz w:val="22"/>
                <w:szCs w:val="20"/>
                <w:lang w:val="en-US"/>
              </w:rPr>
              <w:t xml:space="preserve"> </w:t>
            </w:r>
            <w:r w:rsidRPr="00215801">
              <w:rPr>
                <w:sz w:val="22"/>
                <w:szCs w:val="20"/>
              </w:rPr>
              <w:t>группы</w:t>
            </w:r>
            <w:r w:rsidRPr="00595B37">
              <w:rPr>
                <w:sz w:val="22"/>
                <w:szCs w:val="20"/>
                <w:lang w:val="en-US"/>
              </w:rPr>
              <w:t xml:space="preserve"> </w:t>
            </w:r>
            <w:r w:rsidRPr="00215801">
              <w:rPr>
                <w:sz w:val="22"/>
                <w:szCs w:val="20"/>
                <w:lang w:val="en-US"/>
              </w:rPr>
              <w:t>Indefinite</w:t>
            </w:r>
            <w:r w:rsidRPr="00595B37">
              <w:rPr>
                <w:sz w:val="22"/>
                <w:szCs w:val="20"/>
                <w:lang w:val="en-US"/>
              </w:rPr>
              <w:t xml:space="preserve">, </w:t>
            </w:r>
            <w:r w:rsidRPr="00215801">
              <w:rPr>
                <w:sz w:val="22"/>
                <w:szCs w:val="20"/>
                <w:lang w:val="en-US"/>
              </w:rPr>
              <w:t>Perfect</w:t>
            </w:r>
            <w:r w:rsidRPr="00595B37">
              <w:rPr>
                <w:sz w:val="22"/>
                <w:szCs w:val="20"/>
                <w:lang w:val="en-US"/>
              </w:rPr>
              <w:t xml:space="preserve">, </w:t>
            </w:r>
            <w:r w:rsidRPr="00215801">
              <w:rPr>
                <w:sz w:val="22"/>
                <w:szCs w:val="20"/>
                <w:lang w:val="en-US"/>
              </w:rPr>
              <w:t>Continuous</w:t>
            </w:r>
            <w:r w:rsidRPr="00595B37">
              <w:rPr>
                <w:sz w:val="22"/>
                <w:szCs w:val="20"/>
                <w:lang w:val="en-US"/>
              </w:rPr>
              <w:t xml:space="preserve">, </w:t>
            </w:r>
            <w:r w:rsidRPr="00215801">
              <w:rPr>
                <w:sz w:val="22"/>
                <w:szCs w:val="20"/>
                <w:lang w:val="en-US"/>
              </w:rPr>
              <w:t>Perfect</w:t>
            </w:r>
            <w:r w:rsidRPr="00595B37">
              <w:rPr>
                <w:sz w:val="22"/>
                <w:szCs w:val="20"/>
                <w:lang w:val="en-US"/>
              </w:rPr>
              <w:t xml:space="preserve"> </w:t>
            </w:r>
            <w:r w:rsidRPr="00215801">
              <w:rPr>
                <w:sz w:val="22"/>
                <w:szCs w:val="20"/>
                <w:lang w:val="en-US"/>
              </w:rPr>
              <w:t>Continuous</w:t>
            </w:r>
            <w:r w:rsidRPr="00595B37">
              <w:rPr>
                <w:sz w:val="22"/>
                <w:szCs w:val="20"/>
                <w:lang w:val="en-US"/>
              </w:rPr>
              <w:t xml:space="preserve"> </w:t>
            </w:r>
          </w:p>
        </w:tc>
        <w:tc>
          <w:tcPr>
            <w:tcW w:w="504" w:type="dxa"/>
            <w:shd w:val="clear" w:color="auto" w:fill="auto"/>
            <w:vAlign w:val="center"/>
          </w:tcPr>
          <w:p w:rsidR="00DC645B" w:rsidRPr="002A7DBE" w:rsidRDefault="00DC645B" w:rsidP="00E934E9">
            <w:pPr>
              <w:rPr>
                <w:sz w:val="20"/>
                <w:szCs w:val="20"/>
              </w:rPr>
            </w:pPr>
            <w:r w:rsidRPr="002A7DBE">
              <w:rPr>
                <w:sz w:val="20"/>
                <w:szCs w:val="20"/>
              </w:rPr>
              <w:t>2</w:t>
            </w:r>
          </w:p>
        </w:tc>
        <w:tc>
          <w:tcPr>
            <w:tcW w:w="6095" w:type="dxa"/>
            <w:shd w:val="clear" w:color="auto" w:fill="auto"/>
          </w:tcPr>
          <w:p w:rsidR="00DC645B" w:rsidRPr="00215801" w:rsidRDefault="00DC645B" w:rsidP="00E934E9">
            <w:pPr>
              <w:tabs>
                <w:tab w:val="left" w:pos="2700"/>
              </w:tabs>
              <w:rPr>
                <w:sz w:val="22"/>
                <w:szCs w:val="20"/>
              </w:rPr>
            </w:pPr>
          </w:p>
        </w:tc>
        <w:tc>
          <w:tcPr>
            <w:tcW w:w="709" w:type="dxa"/>
            <w:shd w:val="clear" w:color="auto" w:fill="auto"/>
          </w:tcPr>
          <w:p w:rsidR="00DC645B" w:rsidRPr="002A7DBE" w:rsidRDefault="00DC645B" w:rsidP="00E934E9">
            <w:pPr>
              <w:rPr>
                <w:sz w:val="20"/>
                <w:szCs w:val="20"/>
              </w:rPr>
            </w:pPr>
          </w:p>
          <w:p w:rsidR="00DC645B" w:rsidRPr="002A7DBE" w:rsidRDefault="00DC645B" w:rsidP="00E934E9">
            <w:pPr>
              <w:rPr>
                <w:sz w:val="20"/>
                <w:szCs w:val="20"/>
              </w:rPr>
            </w:pPr>
          </w:p>
          <w:p w:rsidR="00DC645B" w:rsidRPr="002A7DBE" w:rsidRDefault="00DC645B" w:rsidP="00E934E9">
            <w:pPr>
              <w:rPr>
                <w:sz w:val="20"/>
                <w:szCs w:val="20"/>
              </w:rPr>
            </w:pPr>
          </w:p>
        </w:tc>
      </w:tr>
      <w:tr w:rsidR="0053372C" w:rsidRPr="002A7DBE" w:rsidTr="00911A4C">
        <w:trPr>
          <w:trHeight w:val="339"/>
        </w:trPr>
        <w:tc>
          <w:tcPr>
            <w:tcW w:w="675" w:type="dxa"/>
            <w:shd w:val="clear" w:color="auto" w:fill="auto"/>
          </w:tcPr>
          <w:p w:rsidR="0053372C" w:rsidRPr="002A7DBE" w:rsidRDefault="0053372C" w:rsidP="0053372C">
            <w:pPr>
              <w:pStyle w:val="a3"/>
              <w:numPr>
                <w:ilvl w:val="0"/>
                <w:numId w:val="1"/>
              </w:numPr>
              <w:rPr>
                <w:sz w:val="20"/>
                <w:szCs w:val="20"/>
              </w:rPr>
            </w:pPr>
          </w:p>
        </w:tc>
        <w:tc>
          <w:tcPr>
            <w:tcW w:w="993" w:type="dxa"/>
            <w:vMerge/>
          </w:tcPr>
          <w:p w:rsidR="0053372C" w:rsidRPr="002A7DBE" w:rsidRDefault="0053372C" w:rsidP="00E934E9">
            <w:pPr>
              <w:snapToGrid w:val="0"/>
              <w:rPr>
                <w:sz w:val="20"/>
                <w:szCs w:val="20"/>
              </w:rPr>
            </w:pPr>
          </w:p>
        </w:tc>
        <w:tc>
          <w:tcPr>
            <w:tcW w:w="6300" w:type="dxa"/>
            <w:shd w:val="clear" w:color="auto" w:fill="auto"/>
          </w:tcPr>
          <w:p w:rsidR="0053372C" w:rsidRPr="00911A4C" w:rsidRDefault="0053372C" w:rsidP="00911A4C">
            <w:pPr>
              <w:tabs>
                <w:tab w:val="left" w:pos="2700"/>
              </w:tabs>
              <w:spacing w:before="100" w:beforeAutospacing="1" w:after="120"/>
              <w:rPr>
                <w:b/>
                <w:sz w:val="22"/>
                <w:szCs w:val="20"/>
              </w:rPr>
            </w:pPr>
            <w:r w:rsidRPr="00215801">
              <w:rPr>
                <w:b/>
                <w:sz w:val="22"/>
                <w:szCs w:val="20"/>
              </w:rPr>
              <w:t>Рост и развитие сельскохозяйственных животных</w:t>
            </w:r>
          </w:p>
        </w:tc>
        <w:tc>
          <w:tcPr>
            <w:tcW w:w="504" w:type="dxa"/>
            <w:shd w:val="clear" w:color="auto" w:fill="auto"/>
            <w:vAlign w:val="center"/>
          </w:tcPr>
          <w:p w:rsidR="0053372C" w:rsidRPr="002A7DBE" w:rsidRDefault="0053372C" w:rsidP="00E934E9">
            <w:pPr>
              <w:rPr>
                <w:sz w:val="20"/>
                <w:szCs w:val="20"/>
              </w:rPr>
            </w:pPr>
            <w:r w:rsidRPr="002A7DBE">
              <w:rPr>
                <w:sz w:val="20"/>
                <w:szCs w:val="20"/>
              </w:rPr>
              <w:t>2</w:t>
            </w:r>
          </w:p>
        </w:tc>
        <w:tc>
          <w:tcPr>
            <w:tcW w:w="6095" w:type="dxa"/>
            <w:shd w:val="clear" w:color="auto" w:fill="auto"/>
          </w:tcPr>
          <w:p w:rsidR="0053372C" w:rsidRPr="00215801" w:rsidRDefault="0053372C" w:rsidP="00E934E9">
            <w:pPr>
              <w:tabs>
                <w:tab w:val="left" w:pos="2700"/>
              </w:tabs>
              <w:rPr>
                <w:sz w:val="22"/>
                <w:szCs w:val="20"/>
              </w:rPr>
            </w:pPr>
          </w:p>
        </w:tc>
        <w:tc>
          <w:tcPr>
            <w:tcW w:w="709" w:type="dxa"/>
            <w:shd w:val="clear" w:color="auto" w:fill="auto"/>
          </w:tcPr>
          <w:p w:rsidR="0053372C" w:rsidRPr="002A7DBE" w:rsidRDefault="0053372C" w:rsidP="00E934E9">
            <w:pPr>
              <w:rPr>
                <w:sz w:val="20"/>
                <w:szCs w:val="20"/>
              </w:rPr>
            </w:pPr>
          </w:p>
        </w:tc>
      </w:tr>
      <w:tr w:rsidR="0053372C" w:rsidRPr="002A7DBE" w:rsidTr="00D86423">
        <w:trPr>
          <w:trHeight w:val="433"/>
        </w:trPr>
        <w:tc>
          <w:tcPr>
            <w:tcW w:w="675" w:type="dxa"/>
            <w:shd w:val="clear" w:color="auto" w:fill="auto"/>
          </w:tcPr>
          <w:p w:rsidR="0053372C" w:rsidRPr="002A7DBE" w:rsidRDefault="0053372C" w:rsidP="0053372C">
            <w:pPr>
              <w:pStyle w:val="a3"/>
              <w:numPr>
                <w:ilvl w:val="0"/>
                <w:numId w:val="1"/>
              </w:numPr>
              <w:rPr>
                <w:sz w:val="20"/>
                <w:szCs w:val="20"/>
              </w:rPr>
            </w:pPr>
          </w:p>
        </w:tc>
        <w:tc>
          <w:tcPr>
            <w:tcW w:w="993" w:type="dxa"/>
            <w:vMerge/>
          </w:tcPr>
          <w:p w:rsidR="0053372C" w:rsidRPr="002A7DBE" w:rsidRDefault="0053372C" w:rsidP="00E934E9">
            <w:pPr>
              <w:snapToGrid w:val="0"/>
              <w:rPr>
                <w:sz w:val="20"/>
                <w:szCs w:val="20"/>
              </w:rPr>
            </w:pPr>
          </w:p>
        </w:tc>
        <w:tc>
          <w:tcPr>
            <w:tcW w:w="6300" w:type="dxa"/>
            <w:shd w:val="clear" w:color="auto" w:fill="auto"/>
          </w:tcPr>
          <w:p w:rsidR="0053372C" w:rsidRPr="00215801" w:rsidRDefault="0053372C" w:rsidP="00D86423">
            <w:pPr>
              <w:tabs>
                <w:tab w:val="left" w:pos="2700"/>
              </w:tabs>
              <w:spacing w:before="100" w:beforeAutospacing="1" w:after="120"/>
              <w:rPr>
                <w:b/>
                <w:sz w:val="22"/>
                <w:szCs w:val="20"/>
              </w:rPr>
            </w:pPr>
            <w:r w:rsidRPr="00215801">
              <w:rPr>
                <w:b/>
                <w:sz w:val="22"/>
                <w:szCs w:val="20"/>
              </w:rPr>
              <w:t>Формирование форм слов на иностранном языке.</w:t>
            </w:r>
          </w:p>
        </w:tc>
        <w:tc>
          <w:tcPr>
            <w:tcW w:w="504" w:type="dxa"/>
            <w:shd w:val="clear" w:color="auto" w:fill="auto"/>
            <w:vAlign w:val="center"/>
          </w:tcPr>
          <w:p w:rsidR="0053372C" w:rsidRPr="002A7DBE" w:rsidRDefault="0053372C" w:rsidP="00E934E9">
            <w:pPr>
              <w:rPr>
                <w:sz w:val="20"/>
                <w:szCs w:val="20"/>
              </w:rPr>
            </w:pPr>
            <w:r w:rsidRPr="002A7DBE">
              <w:rPr>
                <w:sz w:val="20"/>
                <w:szCs w:val="20"/>
              </w:rPr>
              <w:t>2</w:t>
            </w:r>
          </w:p>
        </w:tc>
        <w:tc>
          <w:tcPr>
            <w:tcW w:w="6095" w:type="dxa"/>
            <w:shd w:val="clear" w:color="auto" w:fill="auto"/>
          </w:tcPr>
          <w:p w:rsidR="0053372C" w:rsidRPr="00215801" w:rsidRDefault="0053372C" w:rsidP="00E934E9">
            <w:pPr>
              <w:tabs>
                <w:tab w:val="left" w:pos="2700"/>
              </w:tabs>
              <w:rPr>
                <w:b/>
                <w:sz w:val="22"/>
                <w:szCs w:val="20"/>
              </w:rPr>
            </w:pPr>
            <w:r w:rsidRPr="00215801">
              <w:rPr>
                <w:b/>
                <w:sz w:val="22"/>
                <w:szCs w:val="20"/>
              </w:rPr>
              <w:t xml:space="preserve">Оценка и отбор сельскохозяйственных животных. </w:t>
            </w:r>
          </w:p>
        </w:tc>
        <w:tc>
          <w:tcPr>
            <w:tcW w:w="709" w:type="dxa"/>
            <w:shd w:val="clear" w:color="auto" w:fill="auto"/>
          </w:tcPr>
          <w:p w:rsidR="0053372C" w:rsidRPr="00730BD7" w:rsidRDefault="0053372C" w:rsidP="00E934E9">
            <w:pPr>
              <w:rPr>
                <w:sz w:val="20"/>
                <w:szCs w:val="20"/>
              </w:rPr>
            </w:pPr>
            <w:r>
              <w:rPr>
                <w:sz w:val="20"/>
                <w:szCs w:val="20"/>
              </w:rPr>
              <w:t>1</w:t>
            </w:r>
          </w:p>
        </w:tc>
      </w:tr>
      <w:tr w:rsidR="0053372C" w:rsidRPr="002A7DBE" w:rsidTr="0053372C">
        <w:trPr>
          <w:trHeight w:val="483"/>
        </w:trPr>
        <w:tc>
          <w:tcPr>
            <w:tcW w:w="675" w:type="dxa"/>
            <w:shd w:val="clear" w:color="auto" w:fill="auto"/>
          </w:tcPr>
          <w:p w:rsidR="0053372C" w:rsidRPr="00BD271C" w:rsidRDefault="0053372C" w:rsidP="0053372C">
            <w:pPr>
              <w:pStyle w:val="a3"/>
              <w:numPr>
                <w:ilvl w:val="0"/>
                <w:numId w:val="1"/>
              </w:numPr>
              <w:rPr>
                <w:sz w:val="20"/>
                <w:szCs w:val="20"/>
              </w:rPr>
            </w:pPr>
          </w:p>
        </w:tc>
        <w:tc>
          <w:tcPr>
            <w:tcW w:w="993" w:type="dxa"/>
            <w:vMerge/>
          </w:tcPr>
          <w:p w:rsidR="0053372C" w:rsidRPr="00BD271C" w:rsidRDefault="0053372C" w:rsidP="00E934E9">
            <w:pPr>
              <w:snapToGrid w:val="0"/>
              <w:rPr>
                <w:sz w:val="20"/>
                <w:szCs w:val="20"/>
              </w:rPr>
            </w:pPr>
          </w:p>
        </w:tc>
        <w:tc>
          <w:tcPr>
            <w:tcW w:w="6300" w:type="dxa"/>
            <w:shd w:val="clear" w:color="auto" w:fill="auto"/>
          </w:tcPr>
          <w:p w:rsidR="0053372C" w:rsidRPr="00215801" w:rsidRDefault="0053372C" w:rsidP="00911A4C">
            <w:pPr>
              <w:snapToGrid w:val="0"/>
              <w:spacing w:before="100" w:beforeAutospacing="1" w:after="120"/>
              <w:rPr>
                <w:b/>
                <w:sz w:val="22"/>
                <w:szCs w:val="20"/>
              </w:rPr>
            </w:pPr>
            <w:r w:rsidRPr="00215801">
              <w:rPr>
                <w:b/>
                <w:sz w:val="22"/>
                <w:szCs w:val="20"/>
              </w:rPr>
              <w:t>Основные методы селекци</w:t>
            </w:r>
            <w:r w:rsidR="00911A4C">
              <w:rPr>
                <w:b/>
                <w:sz w:val="22"/>
                <w:szCs w:val="20"/>
              </w:rPr>
              <w:t>и сельскохозяйственных животных</w:t>
            </w:r>
          </w:p>
        </w:tc>
        <w:tc>
          <w:tcPr>
            <w:tcW w:w="504" w:type="dxa"/>
            <w:shd w:val="clear" w:color="auto" w:fill="auto"/>
            <w:vAlign w:val="center"/>
          </w:tcPr>
          <w:p w:rsidR="0053372C" w:rsidRPr="002A7DBE" w:rsidRDefault="0053372C" w:rsidP="00E934E9">
            <w:pPr>
              <w:rPr>
                <w:sz w:val="20"/>
                <w:szCs w:val="20"/>
              </w:rPr>
            </w:pPr>
            <w:r w:rsidRPr="002A7DBE">
              <w:rPr>
                <w:sz w:val="20"/>
                <w:szCs w:val="20"/>
              </w:rPr>
              <w:t>2</w:t>
            </w:r>
          </w:p>
        </w:tc>
        <w:tc>
          <w:tcPr>
            <w:tcW w:w="6095" w:type="dxa"/>
            <w:shd w:val="clear" w:color="auto" w:fill="auto"/>
          </w:tcPr>
          <w:p w:rsidR="0053372C" w:rsidRPr="00215801" w:rsidRDefault="0053372C" w:rsidP="00E934E9">
            <w:pPr>
              <w:tabs>
                <w:tab w:val="left" w:pos="2700"/>
              </w:tabs>
              <w:rPr>
                <w:sz w:val="22"/>
                <w:szCs w:val="20"/>
              </w:rPr>
            </w:pPr>
          </w:p>
        </w:tc>
        <w:tc>
          <w:tcPr>
            <w:tcW w:w="709" w:type="dxa"/>
            <w:shd w:val="clear" w:color="auto" w:fill="auto"/>
          </w:tcPr>
          <w:p w:rsidR="0053372C" w:rsidRPr="002A7DBE" w:rsidRDefault="0053372C" w:rsidP="00E934E9">
            <w:pPr>
              <w:rPr>
                <w:sz w:val="20"/>
                <w:szCs w:val="20"/>
              </w:rPr>
            </w:pPr>
          </w:p>
        </w:tc>
      </w:tr>
      <w:tr w:rsidR="0053372C" w:rsidRPr="002A7DBE" w:rsidTr="00D86423">
        <w:trPr>
          <w:trHeight w:val="333"/>
        </w:trPr>
        <w:tc>
          <w:tcPr>
            <w:tcW w:w="675" w:type="dxa"/>
            <w:shd w:val="clear" w:color="auto" w:fill="auto"/>
          </w:tcPr>
          <w:p w:rsidR="0053372C" w:rsidRPr="002A7DBE" w:rsidRDefault="0053372C" w:rsidP="0053372C">
            <w:pPr>
              <w:pStyle w:val="a3"/>
              <w:numPr>
                <w:ilvl w:val="0"/>
                <w:numId w:val="1"/>
              </w:numPr>
              <w:rPr>
                <w:sz w:val="20"/>
                <w:szCs w:val="20"/>
              </w:rPr>
            </w:pPr>
          </w:p>
        </w:tc>
        <w:tc>
          <w:tcPr>
            <w:tcW w:w="993" w:type="dxa"/>
            <w:vMerge/>
          </w:tcPr>
          <w:p w:rsidR="0053372C" w:rsidRPr="002A7DBE" w:rsidRDefault="0053372C" w:rsidP="00E934E9">
            <w:pPr>
              <w:snapToGrid w:val="0"/>
              <w:rPr>
                <w:sz w:val="20"/>
                <w:szCs w:val="20"/>
              </w:rPr>
            </w:pPr>
          </w:p>
        </w:tc>
        <w:tc>
          <w:tcPr>
            <w:tcW w:w="6300" w:type="dxa"/>
            <w:shd w:val="clear" w:color="auto" w:fill="auto"/>
          </w:tcPr>
          <w:p w:rsidR="0053372C" w:rsidRPr="00215801" w:rsidRDefault="0053372C" w:rsidP="00D86423">
            <w:pPr>
              <w:snapToGrid w:val="0"/>
              <w:spacing w:before="100" w:beforeAutospacing="1" w:after="120"/>
              <w:rPr>
                <w:b/>
                <w:sz w:val="22"/>
                <w:szCs w:val="20"/>
              </w:rPr>
            </w:pPr>
            <w:r w:rsidRPr="00215801">
              <w:rPr>
                <w:sz w:val="22"/>
                <w:szCs w:val="20"/>
              </w:rPr>
              <w:t>Прямая и косвенная речь</w:t>
            </w:r>
          </w:p>
        </w:tc>
        <w:tc>
          <w:tcPr>
            <w:tcW w:w="504" w:type="dxa"/>
            <w:shd w:val="clear" w:color="auto" w:fill="auto"/>
            <w:vAlign w:val="center"/>
          </w:tcPr>
          <w:p w:rsidR="0053372C" w:rsidRPr="002A7DBE" w:rsidRDefault="0053372C" w:rsidP="00E934E9">
            <w:pPr>
              <w:rPr>
                <w:sz w:val="20"/>
                <w:szCs w:val="20"/>
              </w:rPr>
            </w:pPr>
            <w:r w:rsidRPr="002A7DBE">
              <w:rPr>
                <w:sz w:val="20"/>
                <w:szCs w:val="20"/>
              </w:rPr>
              <w:t>2</w:t>
            </w:r>
          </w:p>
        </w:tc>
        <w:tc>
          <w:tcPr>
            <w:tcW w:w="6095" w:type="dxa"/>
            <w:shd w:val="clear" w:color="auto" w:fill="auto"/>
          </w:tcPr>
          <w:p w:rsidR="0053372C" w:rsidRPr="00215801" w:rsidRDefault="0053372C" w:rsidP="00E934E9">
            <w:pPr>
              <w:tabs>
                <w:tab w:val="left" w:pos="2700"/>
              </w:tabs>
              <w:rPr>
                <w:sz w:val="22"/>
                <w:szCs w:val="20"/>
              </w:rPr>
            </w:pPr>
          </w:p>
        </w:tc>
        <w:tc>
          <w:tcPr>
            <w:tcW w:w="709" w:type="dxa"/>
            <w:shd w:val="clear" w:color="auto" w:fill="auto"/>
          </w:tcPr>
          <w:p w:rsidR="0053372C" w:rsidRPr="002A7DBE" w:rsidRDefault="0053372C" w:rsidP="00E934E9">
            <w:pPr>
              <w:rPr>
                <w:sz w:val="20"/>
                <w:szCs w:val="20"/>
              </w:rPr>
            </w:pPr>
          </w:p>
        </w:tc>
      </w:tr>
      <w:tr w:rsidR="0053372C" w:rsidRPr="002A7DBE" w:rsidTr="00D86423">
        <w:trPr>
          <w:trHeight w:val="409"/>
        </w:trPr>
        <w:tc>
          <w:tcPr>
            <w:tcW w:w="675" w:type="dxa"/>
            <w:shd w:val="clear" w:color="auto" w:fill="auto"/>
          </w:tcPr>
          <w:p w:rsidR="0053372C" w:rsidRPr="002A7DBE" w:rsidRDefault="0053372C" w:rsidP="0053372C">
            <w:pPr>
              <w:pStyle w:val="a3"/>
              <w:numPr>
                <w:ilvl w:val="0"/>
                <w:numId w:val="1"/>
              </w:numPr>
              <w:rPr>
                <w:sz w:val="20"/>
                <w:szCs w:val="20"/>
              </w:rPr>
            </w:pPr>
          </w:p>
        </w:tc>
        <w:tc>
          <w:tcPr>
            <w:tcW w:w="993" w:type="dxa"/>
            <w:vMerge/>
          </w:tcPr>
          <w:p w:rsidR="0053372C" w:rsidRPr="002A7DBE" w:rsidRDefault="0053372C" w:rsidP="00E934E9">
            <w:pPr>
              <w:snapToGrid w:val="0"/>
              <w:rPr>
                <w:sz w:val="20"/>
                <w:szCs w:val="20"/>
              </w:rPr>
            </w:pPr>
          </w:p>
        </w:tc>
        <w:tc>
          <w:tcPr>
            <w:tcW w:w="6300" w:type="dxa"/>
            <w:shd w:val="clear" w:color="auto" w:fill="auto"/>
          </w:tcPr>
          <w:p w:rsidR="0053372C" w:rsidRPr="00215801" w:rsidRDefault="0053372C" w:rsidP="00D86423">
            <w:pPr>
              <w:snapToGrid w:val="0"/>
              <w:spacing w:before="100" w:beforeAutospacing="1" w:after="120"/>
              <w:rPr>
                <w:b/>
                <w:sz w:val="22"/>
                <w:szCs w:val="20"/>
              </w:rPr>
            </w:pPr>
            <w:r w:rsidRPr="00215801">
              <w:rPr>
                <w:b/>
                <w:sz w:val="22"/>
                <w:szCs w:val="20"/>
              </w:rPr>
              <w:t xml:space="preserve">Племенной подбор сельскохозяйственных животных </w:t>
            </w:r>
          </w:p>
        </w:tc>
        <w:tc>
          <w:tcPr>
            <w:tcW w:w="504" w:type="dxa"/>
            <w:shd w:val="clear" w:color="auto" w:fill="auto"/>
            <w:vAlign w:val="center"/>
          </w:tcPr>
          <w:p w:rsidR="0053372C" w:rsidRPr="002A7DBE" w:rsidRDefault="0053372C" w:rsidP="00E934E9">
            <w:pPr>
              <w:rPr>
                <w:sz w:val="20"/>
                <w:szCs w:val="20"/>
              </w:rPr>
            </w:pPr>
            <w:r w:rsidRPr="002A7DBE">
              <w:rPr>
                <w:sz w:val="20"/>
                <w:szCs w:val="20"/>
              </w:rPr>
              <w:t>2</w:t>
            </w:r>
          </w:p>
        </w:tc>
        <w:tc>
          <w:tcPr>
            <w:tcW w:w="6095" w:type="dxa"/>
            <w:shd w:val="clear" w:color="auto" w:fill="auto"/>
          </w:tcPr>
          <w:p w:rsidR="0053372C" w:rsidRPr="00215801" w:rsidRDefault="0053372C" w:rsidP="00E934E9">
            <w:pPr>
              <w:snapToGrid w:val="0"/>
              <w:rPr>
                <w:b/>
                <w:sz w:val="22"/>
                <w:szCs w:val="20"/>
              </w:rPr>
            </w:pPr>
            <w:r w:rsidRPr="00215801">
              <w:rPr>
                <w:b/>
                <w:sz w:val="22"/>
                <w:szCs w:val="20"/>
              </w:rPr>
              <w:t>Чистопородное разведение. Виды скрещивания.</w:t>
            </w:r>
          </w:p>
        </w:tc>
        <w:tc>
          <w:tcPr>
            <w:tcW w:w="709" w:type="dxa"/>
            <w:shd w:val="clear" w:color="auto" w:fill="auto"/>
          </w:tcPr>
          <w:p w:rsidR="0053372C" w:rsidRPr="002A7DBE" w:rsidRDefault="0053372C" w:rsidP="00E934E9">
            <w:pPr>
              <w:rPr>
                <w:sz w:val="20"/>
                <w:szCs w:val="20"/>
              </w:rPr>
            </w:pPr>
            <w:r>
              <w:rPr>
                <w:sz w:val="20"/>
                <w:szCs w:val="20"/>
              </w:rPr>
              <w:t>1</w:t>
            </w:r>
          </w:p>
        </w:tc>
      </w:tr>
      <w:tr w:rsidR="0053372C" w:rsidRPr="002A7DBE" w:rsidTr="0053372C">
        <w:trPr>
          <w:trHeight w:val="323"/>
        </w:trPr>
        <w:tc>
          <w:tcPr>
            <w:tcW w:w="675" w:type="dxa"/>
            <w:shd w:val="clear" w:color="auto" w:fill="auto"/>
          </w:tcPr>
          <w:p w:rsidR="0053372C" w:rsidRPr="002A7DBE" w:rsidRDefault="0053372C" w:rsidP="0053372C">
            <w:pPr>
              <w:pStyle w:val="a3"/>
              <w:numPr>
                <w:ilvl w:val="0"/>
                <w:numId w:val="1"/>
              </w:numPr>
              <w:rPr>
                <w:sz w:val="20"/>
                <w:szCs w:val="20"/>
              </w:rPr>
            </w:pPr>
          </w:p>
        </w:tc>
        <w:tc>
          <w:tcPr>
            <w:tcW w:w="993" w:type="dxa"/>
            <w:vMerge/>
          </w:tcPr>
          <w:p w:rsidR="0053372C" w:rsidRPr="002A7DBE" w:rsidRDefault="0053372C" w:rsidP="00E934E9">
            <w:pPr>
              <w:snapToGrid w:val="0"/>
              <w:rPr>
                <w:sz w:val="20"/>
                <w:szCs w:val="20"/>
              </w:rPr>
            </w:pPr>
          </w:p>
        </w:tc>
        <w:tc>
          <w:tcPr>
            <w:tcW w:w="6300" w:type="dxa"/>
            <w:shd w:val="clear" w:color="auto" w:fill="auto"/>
          </w:tcPr>
          <w:p w:rsidR="0053372C" w:rsidRPr="00215801" w:rsidRDefault="0053372C" w:rsidP="00D86423">
            <w:pPr>
              <w:snapToGrid w:val="0"/>
              <w:spacing w:before="100" w:beforeAutospacing="1" w:after="120"/>
              <w:rPr>
                <w:b/>
                <w:sz w:val="22"/>
                <w:szCs w:val="20"/>
              </w:rPr>
            </w:pPr>
            <w:r w:rsidRPr="00215801">
              <w:rPr>
                <w:sz w:val="22"/>
                <w:szCs w:val="20"/>
              </w:rPr>
              <w:t xml:space="preserve">Страдательный залог. </w:t>
            </w:r>
          </w:p>
        </w:tc>
        <w:tc>
          <w:tcPr>
            <w:tcW w:w="504" w:type="dxa"/>
            <w:shd w:val="clear" w:color="auto" w:fill="auto"/>
            <w:vAlign w:val="center"/>
          </w:tcPr>
          <w:p w:rsidR="0053372C" w:rsidRPr="002A7DBE" w:rsidRDefault="0053372C" w:rsidP="00E934E9">
            <w:pPr>
              <w:rPr>
                <w:sz w:val="20"/>
                <w:szCs w:val="20"/>
              </w:rPr>
            </w:pPr>
            <w:r w:rsidRPr="002A7DBE">
              <w:rPr>
                <w:sz w:val="20"/>
                <w:szCs w:val="20"/>
              </w:rPr>
              <w:t>2</w:t>
            </w:r>
          </w:p>
        </w:tc>
        <w:tc>
          <w:tcPr>
            <w:tcW w:w="6095" w:type="dxa"/>
            <w:shd w:val="clear" w:color="auto" w:fill="auto"/>
          </w:tcPr>
          <w:p w:rsidR="0053372C" w:rsidRPr="00215801" w:rsidRDefault="0053372C" w:rsidP="00E934E9">
            <w:pPr>
              <w:tabs>
                <w:tab w:val="left" w:pos="2700"/>
              </w:tabs>
              <w:rPr>
                <w:sz w:val="22"/>
                <w:szCs w:val="20"/>
              </w:rPr>
            </w:pPr>
          </w:p>
        </w:tc>
        <w:tc>
          <w:tcPr>
            <w:tcW w:w="709" w:type="dxa"/>
            <w:shd w:val="clear" w:color="auto" w:fill="auto"/>
          </w:tcPr>
          <w:p w:rsidR="0053372C" w:rsidRPr="002A7DBE" w:rsidRDefault="0053372C" w:rsidP="00E934E9">
            <w:pPr>
              <w:rPr>
                <w:sz w:val="20"/>
                <w:szCs w:val="20"/>
              </w:rPr>
            </w:pPr>
          </w:p>
        </w:tc>
      </w:tr>
      <w:tr w:rsidR="0053372C" w:rsidRPr="002A7DBE" w:rsidTr="0044444D">
        <w:trPr>
          <w:trHeight w:val="377"/>
        </w:trPr>
        <w:tc>
          <w:tcPr>
            <w:tcW w:w="675" w:type="dxa"/>
            <w:shd w:val="clear" w:color="auto" w:fill="auto"/>
          </w:tcPr>
          <w:p w:rsidR="0053372C" w:rsidRPr="002A7DBE" w:rsidRDefault="0053372C" w:rsidP="0053372C">
            <w:pPr>
              <w:pStyle w:val="a3"/>
              <w:numPr>
                <w:ilvl w:val="0"/>
                <w:numId w:val="1"/>
              </w:numPr>
              <w:rPr>
                <w:sz w:val="20"/>
                <w:szCs w:val="20"/>
              </w:rPr>
            </w:pPr>
          </w:p>
        </w:tc>
        <w:tc>
          <w:tcPr>
            <w:tcW w:w="993" w:type="dxa"/>
            <w:vMerge/>
          </w:tcPr>
          <w:p w:rsidR="0053372C" w:rsidRPr="002A7DBE" w:rsidRDefault="0053372C" w:rsidP="00E934E9">
            <w:pPr>
              <w:snapToGrid w:val="0"/>
              <w:rPr>
                <w:sz w:val="20"/>
                <w:szCs w:val="20"/>
              </w:rPr>
            </w:pPr>
          </w:p>
        </w:tc>
        <w:tc>
          <w:tcPr>
            <w:tcW w:w="6300" w:type="dxa"/>
            <w:shd w:val="clear" w:color="auto" w:fill="auto"/>
          </w:tcPr>
          <w:p w:rsidR="0053372C" w:rsidRPr="007D3F44" w:rsidRDefault="0053372C" w:rsidP="00911A4C">
            <w:pPr>
              <w:spacing w:before="100" w:beforeAutospacing="1" w:after="120"/>
              <w:rPr>
                <w:rFonts w:ascii="Arial" w:hAnsi="Arial" w:cs="Arial"/>
                <w:color w:val="333333"/>
                <w:sz w:val="22"/>
                <w:szCs w:val="27"/>
                <w:lang w:val="en-US"/>
              </w:rPr>
            </w:pPr>
            <w:proofErr w:type="spellStart"/>
            <w:r w:rsidRPr="00215801">
              <w:rPr>
                <w:b/>
                <w:sz w:val="22"/>
                <w:szCs w:val="20"/>
              </w:rPr>
              <w:t>Селекционно</w:t>
            </w:r>
            <w:proofErr w:type="spellEnd"/>
            <w:r w:rsidRPr="00964690">
              <w:rPr>
                <w:b/>
                <w:sz w:val="22"/>
                <w:szCs w:val="20"/>
                <w:lang w:val="en-US"/>
              </w:rPr>
              <w:t>-</w:t>
            </w:r>
            <w:r w:rsidRPr="00215801">
              <w:rPr>
                <w:b/>
                <w:sz w:val="22"/>
                <w:szCs w:val="20"/>
              </w:rPr>
              <w:t>генетические</w:t>
            </w:r>
            <w:r w:rsidRPr="00964690">
              <w:rPr>
                <w:b/>
                <w:sz w:val="22"/>
                <w:szCs w:val="20"/>
                <w:lang w:val="en-US"/>
              </w:rPr>
              <w:t xml:space="preserve"> </w:t>
            </w:r>
            <w:r w:rsidRPr="00215801">
              <w:rPr>
                <w:b/>
                <w:sz w:val="22"/>
                <w:szCs w:val="20"/>
              </w:rPr>
              <w:t>параметры</w:t>
            </w:r>
            <w:r w:rsidRPr="00964690">
              <w:rPr>
                <w:b/>
                <w:sz w:val="22"/>
                <w:szCs w:val="20"/>
                <w:lang w:val="en-US"/>
              </w:rPr>
              <w:t xml:space="preserve"> </w:t>
            </w:r>
            <w:r w:rsidRPr="00215801">
              <w:rPr>
                <w:b/>
                <w:sz w:val="22"/>
                <w:szCs w:val="20"/>
              </w:rPr>
              <w:t>отбора</w:t>
            </w:r>
          </w:p>
        </w:tc>
        <w:tc>
          <w:tcPr>
            <w:tcW w:w="504" w:type="dxa"/>
            <w:shd w:val="clear" w:color="auto" w:fill="auto"/>
            <w:vAlign w:val="center"/>
          </w:tcPr>
          <w:p w:rsidR="0053372C" w:rsidRPr="002A7DBE" w:rsidRDefault="0053372C" w:rsidP="00E934E9">
            <w:pPr>
              <w:rPr>
                <w:sz w:val="20"/>
                <w:szCs w:val="20"/>
              </w:rPr>
            </w:pPr>
            <w:r w:rsidRPr="002A7DBE">
              <w:rPr>
                <w:sz w:val="20"/>
                <w:szCs w:val="20"/>
              </w:rPr>
              <w:t>2</w:t>
            </w:r>
          </w:p>
        </w:tc>
        <w:tc>
          <w:tcPr>
            <w:tcW w:w="6095" w:type="dxa"/>
            <w:shd w:val="clear" w:color="auto" w:fill="auto"/>
          </w:tcPr>
          <w:p w:rsidR="0053372C" w:rsidRPr="00215801" w:rsidRDefault="0053372C" w:rsidP="00E934E9">
            <w:pPr>
              <w:tabs>
                <w:tab w:val="left" w:pos="2700"/>
              </w:tabs>
              <w:rPr>
                <w:sz w:val="22"/>
                <w:szCs w:val="20"/>
              </w:rPr>
            </w:pPr>
          </w:p>
        </w:tc>
        <w:tc>
          <w:tcPr>
            <w:tcW w:w="709" w:type="dxa"/>
            <w:shd w:val="clear" w:color="auto" w:fill="auto"/>
          </w:tcPr>
          <w:p w:rsidR="0053372C" w:rsidRPr="002A7DBE" w:rsidRDefault="0053372C" w:rsidP="00E934E9">
            <w:pPr>
              <w:rPr>
                <w:sz w:val="20"/>
                <w:szCs w:val="20"/>
              </w:rPr>
            </w:pPr>
          </w:p>
        </w:tc>
      </w:tr>
      <w:tr w:rsidR="00930606" w:rsidRPr="00C17D16" w:rsidTr="0053372C">
        <w:trPr>
          <w:cantSplit/>
          <w:trHeight w:val="232"/>
        </w:trPr>
        <w:tc>
          <w:tcPr>
            <w:tcW w:w="675" w:type="dxa"/>
            <w:shd w:val="clear" w:color="auto" w:fill="auto"/>
          </w:tcPr>
          <w:p w:rsidR="00930606" w:rsidRPr="002A7DBE" w:rsidRDefault="00930606" w:rsidP="00E934E9">
            <w:pPr>
              <w:rPr>
                <w:sz w:val="20"/>
                <w:szCs w:val="20"/>
              </w:rPr>
            </w:pPr>
            <w:r w:rsidRPr="002A7DBE">
              <w:rPr>
                <w:sz w:val="20"/>
                <w:szCs w:val="20"/>
              </w:rPr>
              <w:t>9</w:t>
            </w:r>
          </w:p>
        </w:tc>
        <w:tc>
          <w:tcPr>
            <w:tcW w:w="993" w:type="dxa"/>
            <w:vMerge w:val="restart"/>
            <w:textDirection w:val="btLr"/>
            <w:vAlign w:val="center"/>
          </w:tcPr>
          <w:p w:rsidR="00930606" w:rsidRPr="002A7DBE" w:rsidRDefault="00930606" w:rsidP="00E934E9">
            <w:pPr>
              <w:snapToGrid w:val="0"/>
              <w:ind w:left="113" w:right="113"/>
              <w:jc w:val="center"/>
              <w:rPr>
                <w:sz w:val="20"/>
                <w:szCs w:val="20"/>
              </w:rPr>
            </w:pPr>
            <w:r w:rsidRPr="002A7DBE">
              <w:rPr>
                <w:sz w:val="20"/>
                <w:szCs w:val="20"/>
              </w:rPr>
              <w:t>Модуль 2</w:t>
            </w:r>
          </w:p>
        </w:tc>
        <w:tc>
          <w:tcPr>
            <w:tcW w:w="6300" w:type="dxa"/>
            <w:shd w:val="clear" w:color="auto" w:fill="auto"/>
          </w:tcPr>
          <w:p w:rsidR="00930606" w:rsidRPr="00215801" w:rsidRDefault="00930606" w:rsidP="00D86423">
            <w:pPr>
              <w:snapToGrid w:val="0"/>
              <w:spacing w:before="100" w:beforeAutospacing="1" w:after="120"/>
              <w:rPr>
                <w:b/>
                <w:sz w:val="22"/>
                <w:szCs w:val="20"/>
              </w:rPr>
            </w:pPr>
            <w:r w:rsidRPr="00215801">
              <w:rPr>
                <w:sz w:val="22"/>
                <w:szCs w:val="20"/>
              </w:rPr>
              <w:t xml:space="preserve">Типы предложений. ССП. СПП и их виды.  </w:t>
            </w:r>
          </w:p>
        </w:tc>
        <w:tc>
          <w:tcPr>
            <w:tcW w:w="504" w:type="dxa"/>
            <w:shd w:val="clear" w:color="auto" w:fill="auto"/>
            <w:vAlign w:val="center"/>
          </w:tcPr>
          <w:p w:rsidR="00930606" w:rsidRPr="00BD271C" w:rsidRDefault="00930606" w:rsidP="00E934E9">
            <w:pPr>
              <w:rPr>
                <w:sz w:val="20"/>
                <w:szCs w:val="20"/>
                <w:lang w:val="en-US"/>
              </w:rPr>
            </w:pPr>
            <w:r w:rsidRPr="002A7DBE">
              <w:rPr>
                <w:sz w:val="20"/>
                <w:szCs w:val="20"/>
              </w:rPr>
              <w:t>2</w:t>
            </w:r>
          </w:p>
        </w:tc>
        <w:tc>
          <w:tcPr>
            <w:tcW w:w="6095" w:type="dxa"/>
            <w:shd w:val="clear" w:color="auto" w:fill="auto"/>
          </w:tcPr>
          <w:p w:rsidR="00930606" w:rsidRPr="00215801" w:rsidRDefault="00930606" w:rsidP="00E934E9">
            <w:pPr>
              <w:tabs>
                <w:tab w:val="num" w:pos="0"/>
              </w:tabs>
              <w:snapToGrid w:val="0"/>
              <w:ind w:left="142" w:hanging="108"/>
              <w:rPr>
                <w:sz w:val="22"/>
                <w:szCs w:val="20"/>
                <w:lang w:val="en-US"/>
              </w:rPr>
            </w:pPr>
            <w:r w:rsidRPr="00125F42">
              <w:rPr>
                <w:b/>
                <w:sz w:val="22"/>
                <w:szCs w:val="20"/>
              </w:rPr>
              <w:t xml:space="preserve">Организация </w:t>
            </w:r>
            <w:proofErr w:type="spellStart"/>
            <w:r w:rsidRPr="00125F42">
              <w:rPr>
                <w:b/>
                <w:sz w:val="22"/>
                <w:szCs w:val="20"/>
              </w:rPr>
              <w:t>селекционно</w:t>
            </w:r>
            <w:proofErr w:type="spellEnd"/>
            <w:r w:rsidRPr="00125F42">
              <w:rPr>
                <w:b/>
                <w:sz w:val="22"/>
                <w:szCs w:val="20"/>
              </w:rPr>
              <w:t>-племенной работы.</w:t>
            </w:r>
          </w:p>
        </w:tc>
        <w:tc>
          <w:tcPr>
            <w:tcW w:w="709" w:type="dxa"/>
            <w:shd w:val="clear" w:color="auto" w:fill="auto"/>
          </w:tcPr>
          <w:p w:rsidR="00930606" w:rsidRPr="00BD271C" w:rsidRDefault="00930606" w:rsidP="00E934E9">
            <w:pPr>
              <w:rPr>
                <w:sz w:val="20"/>
                <w:szCs w:val="20"/>
                <w:lang w:val="en-US"/>
              </w:rPr>
            </w:pPr>
            <w:r w:rsidRPr="002A7DBE">
              <w:rPr>
                <w:sz w:val="20"/>
                <w:szCs w:val="20"/>
              </w:rPr>
              <w:t>1</w:t>
            </w:r>
          </w:p>
        </w:tc>
      </w:tr>
      <w:tr w:rsidR="00930606" w:rsidRPr="002A7DBE" w:rsidTr="00D86423">
        <w:trPr>
          <w:cantSplit/>
          <w:trHeight w:val="334"/>
        </w:trPr>
        <w:tc>
          <w:tcPr>
            <w:tcW w:w="675" w:type="dxa"/>
            <w:shd w:val="clear" w:color="auto" w:fill="auto"/>
          </w:tcPr>
          <w:p w:rsidR="00930606" w:rsidRPr="002A7DBE" w:rsidRDefault="00930606" w:rsidP="00E934E9">
            <w:pPr>
              <w:rPr>
                <w:sz w:val="20"/>
                <w:szCs w:val="20"/>
              </w:rPr>
            </w:pPr>
            <w:r w:rsidRPr="002A7DBE">
              <w:rPr>
                <w:sz w:val="20"/>
                <w:szCs w:val="20"/>
              </w:rPr>
              <w:t>10</w:t>
            </w:r>
          </w:p>
        </w:tc>
        <w:tc>
          <w:tcPr>
            <w:tcW w:w="993" w:type="dxa"/>
            <w:vMerge/>
            <w:textDirection w:val="btLr"/>
            <w:vAlign w:val="center"/>
          </w:tcPr>
          <w:p w:rsidR="00930606" w:rsidRPr="002A7DBE" w:rsidRDefault="00930606" w:rsidP="00E934E9">
            <w:pPr>
              <w:snapToGrid w:val="0"/>
              <w:ind w:left="113" w:right="113"/>
              <w:jc w:val="center"/>
              <w:rPr>
                <w:sz w:val="20"/>
                <w:szCs w:val="20"/>
              </w:rPr>
            </w:pPr>
          </w:p>
        </w:tc>
        <w:tc>
          <w:tcPr>
            <w:tcW w:w="6300" w:type="dxa"/>
            <w:shd w:val="clear" w:color="auto" w:fill="auto"/>
          </w:tcPr>
          <w:p w:rsidR="00930606" w:rsidRPr="00215801" w:rsidRDefault="00930606" w:rsidP="00D86423">
            <w:pPr>
              <w:pStyle w:val="a3"/>
              <w:spacing w:before="100" w:beforeAutospacing="1" w:after="120"/>
              <w:ind w:hanging="720"/>
              <w:rPr>
                <w:b/>
                <w:sz w:val="22"/>
                <w:szCs w:val="20"/>
              </w:rPr>
            </w:pPr>
            <w:r>
              <w:rPr>
                <w:b/>
                <w:sz w:val="22"/>
                <w:szCs w:val="20"/>
              </w:rPr>
              <w:t xml:space="preserve">Учение о породе </w:t>
            </w:r>
          </w:p>
        </w:tc>
        <w:tc>
          <w:tcPr>
            <w:tcW w:w="504" w:type="dxa"/>
            <w:shd w:val="clear" w:color="auto" w:fill="auto"/>
            <w:vAlign w:val="center"/>
          </w:tcPr>
          <w:p w:rsidR="00930606" w:rsidRPr="002A7DBE" w:rsidRDefault="00930606" w:rsidP="00E934E9">
            <w:pPr>
              <w:rPr>
                <w:sz w:val="20"/>
                <w:szCs w:val="20"/>
              </w:rPr>
            </w:pPr>
            <w:r w:rsidRPr="002A7DBE">
              <w:rPr>
                <w:sz w:val="20"/>
                <w:szCs w:val="20"/>
              </w:rPr>
              <w:t>2</w:t>
            </w:r>
          </w:p>
        </w:tc>
        <w:tc>
          <w:tcPr>
            <w:tcW w:w="6095" w:type="dxa"/>
            <w:shd w:val="clear" w:color="auto" w:fill="auto"/>
          </w:tcPr>
          <w:p w:rsidR="00930606" w:rsidRPr="00125F42" w:rsidRDefault="00930606" w:rsidP="00E934E9">
            <w:pPr>
              <w:tabs>
                <w:tab w:val="num" w:pos="0"/>
              </w:tabs>
              <w:snapToGrid w:val="0"/>
              <w:rPr>
                <w:b/>
                <w:sz w:val="22"/>
                <w:szCs w:val="20"/>
              </w:rPr>
            </w:pPr>
          </w:p>
        </w:tc>
        <w:tc>
          <w:tcPr>
            <w:tcW w:w="709" w:type="dxa"/>
            <w:shd w:val="clear" w:color="auto" w:fill="auto"/>
          </w:tcPr>
          <w:p w:rsidR="00930606" w:rsidRPr="002A7DBE" w:rsidRDefault="00930606" w:rsidP="00E934E9">
            <w:pPr>
              <w:rPr>
                <w:sz w:val="20"/>
                <w:szCs w:val="20"/>
              </w:rPr>
            </w:pPr>
          </w:p>
        </w:tc>
      </w:tr>
      <w:tr w:rsidR="00930606" w:rsidRPr="002A7DBE" w:rsidTr="00D86423">
        <w:trPr>
          <w:cantSplit/>
          <w:trHeight w:val="295"/>
        </w:trPr>
        <w:tc>
          <w:tcPr>
            <w:tcW w:w="675" w:type="dxa"/>
            <w:shd w:val="clear" w:color="auto" w:fill="auto"/>
          </w:tcPr>
          <w:p w:rsidR="00930606" w:rsidRPr="002A7DBE" w:rsidRDefault="00930606" w:rsidP="00E934E9">
            <w:pPr>
              <w:rPr>
                <w:sz w:val="20"/>
                <w:szCs w:val="20"/>
              </w:rPr>
            </w:pPr>
            <w:r w:rsidRPr="002A7DBE">
              <w:rPr>
                <w:sz w:val="20"/>
                <w:szCs w:val="20"/>
              </w:rPr>
              <w:t>11</w:t>
            </w:r>
          </w:p>
        </w:tc>
        <w:tc>
          <w:tcPr>
            <w:tcW w:w="993" w:type="dxa"/>
            <w:vMerge/>
            <w:textDirection w:val="btLr"/>
            <w:vAlign w:val="center"/>
          </w:tcPr>
          <w:p w:rsidR="00930606" w:rsidRPr="002A7DBE" w:rsidRDefault="00930606" w:rsidP="00E934E9">
            <w:pPr>
              <w:snapToGrid w:val="0"/>
              <w:ind w:left="113" w:right="113"/>
              <w:jc w:val="center"/>
              <w:rPr>
                <w:sz w:val="20"/>
                <w:szCs w:val="20"/>
              </w:rPr>
            </w:pPr>
          </w:p>
        </w:tc>
        <w:tc>
          <w:tcPr>
            <w:tcW w:w="6300" w:type="dxa"/>
            <w:shd w:val="clear" w:color="auto" w:fill="auto"/>
          </w:tcPr>
          <w:p w:rsidR="00930606" w:rsidRPr="00215801" w:rsidRDefault="00930606" w:rsidP="00D86423">
            <w:pPr>
              <w:snapToGrid w:val="0"/>
              <w:spacing w:before="100" w:beforeAutospacing="1" w:after="120"/>
              <w:rPr>
                <w:b/>
                <w:sz w:val="22"/>
                <w:szCs w:val="20"/>
              </w:rPr>
            </w:pPr>
            <w:r w:rsidRPr="00215801">
              <w:rPr>
                <w:sz w:val="22"/>
                <w:szCs w:val="20"/>
              </w:rPr>
              <w:t xml:space="preserve">Условные предложения </w:t>
            </w:r>
          </w:p>
        </w:tc>
        <w:tc>
          <w:tcPr>
            <w:tcW w:w="504" w:type="dxa"/>
            <w:shd w:val="clear" w:color="auto" w:fill="auto"/>
            <w:vAlign w:val="center"/>
          </w:tcPr>
          <w:p w:rsidR="00930606" w:rsidRPr="002A7DBE" w:rsidRDefault="00930606" w:rsidP="00E934E9">
            <w:pPr>
              <w:rPr>
                <w:sz w:val="20"/>
                <w:szCs w:val="20"/>
              </w:rPr>
            </w:pPr>
            <w:r w:rsidRPr="002A7DBE">
              <w:rPr>
                <w:sz w:val="20"/>
                <w:szCs w:val="20"/>
              </w:rPr>
              <w:t>2</w:t>
            </w:r>
          </w:p>
        </w:tc>
        <w:tc>
          <w:tcPr>
            <w:tcW w:w="6095" w:type="dxa"/>
            <w:shd w:val="clear" w:color="auto" w:fill="auto"/>
          </w:tcPr>
          <w:p w:rsidR="00930606" w:rsidRPr="00215801" w:rsidRDefault="00930606" w:rsidP="00E934E9">
            <w:pPr>
              <w:tabs>
                <w:tab w:val="num" w:pos="0"/>
              </w:tabs>
              <w:snapToGrid w:val="0"/>
              <w:ind w:left="142" w:hanging="108"/>
              <w:rPr>
                <w:sz w:val="22"/>
                <w:szCs w:val="20"/>
              </w:rPr>
            </w:pPr>
          </w:p>
        </w:tc>
        <w:tc>
          <w:tcPr>
            <w:tcW w:w="709" w:type="dxa"/>
            <w:shd w:val="clear" w:color="auto" w:fill="auto"/>
          </w:tcPr>
          <w:p w:rsidR="00930606" w:rsidRPr="002A7DBE" w:rsidRDefault="00930606" w:rsidP="00E934E9">
            <w:pPr>
              <w:rPr>
                <w:sz w:val="20"/>
                <w:szCs w:val="20"/>
              </w:rPr>
            </w:pPr>
          </w:p>
        </w:tc>
      </w:tr>
      <w:tr w:rsidR="00930606" w:rsidRPr="002A7DBE" w:rsidTr="0053372C">
        <w:trPr>
          <w:cantSplit/>
          <w:trHeight w:val="200"/>
        </w:trPr>
        <w:tc>
          <w:tcPr>
            <w:tcW w:w="675" w:type="dxa"/>
            <w:shd w:val="clear" w:color="auto" w:fill="auto"/>
          </w:tcPr>
          <w:p w:rsidR="00930606" w:rsidRPr="002A7DBE" w:rsidRDefault="00930606" w:rsidP="00E934E9">
            <w:pPr>
              <w:rPr>
                <w:sz w:val="20"/>
                <w:szCs w:val="20"/>
              </w:rPr>
            </w:pPr>
            <w:r w:rsidRPr="002A7DBE">
              <w:rPr>
                <w:sz w:val="20"/>
                <w:szCs w:val="20"/>
              </w:rPr>
              <w:t>12</w:t>
            </w:r>
          </w:p>
        </w:tc>
        <w:tc>
          <w:tcPr>
            <w:tcW w:w="993" w:type="dxa"/>
            <w:vMerge/>
            <w:textDirection w:val="btLr"/>
            <w:vAlign w:val="center"/>
          </w:tcPr>
          <w:p w:rsidR="00930606" w:rsidRPr="002A7DBE" w:rsidRDefault="00930606" w:rsidP="00E934E9">
            <w:pPr>
              <w:snapToGrid w:val="0"/>
              <w:ind w:left="113" w:right="113"/>
              <w:jc w:val="center"/>
              <w:rPr>
                <w:sz w:val="20"/>
                <w:szCs w:val="20"/>
              </w:rPr>
            </w:pPr>
          </w:p>
        </w:tc>
        <w:tc>
          <w:tcPr>
            <w:tcW w:w="6300" w:type="dxa"/>
            <w:shd w:val="clear" w:color="auto" w:fill="auto"/>
          </w:tcPr>
          <w:p w:rsidR="00930606" w:rsidRPr="00215801" w:rsidRDefault="00930606" w:rsidP="00911A4C">
            <w:pPr>
              <w:tabs>
                <w:tab w:val="num" w:pos="0"/>
              </w:tabs>
              <w:snapToGrid w:val="0"/>
              <w:spacing w:before="100" w:beforeAutospacing="1" w:after="120"/>
              <w:rPr>
                <w:sz w:val="22"/>
                <w:szCs w:val="20"/>
              </w:rPr>
            </w:pPr>
            <w:r w:rsidRPr="00215801">
              <w:rPr>
                <w:b/>
                <w:sz w:val="22"/>
                <w:szCs w:val="20"/>
              </w:rPr>
              <w:t>Методы разведени</w:t>
            </w:r>
            <w:r w:rsidR="00911A4C">
              <w:rPr>
                <w:b/>
                <w:sz w:val="22"/>
                <w:szCs w:val="20"/>
              </w:rPr>
              <w:t>я сельскохозяйственных животных</w:t>
            </w:r>
          </w:p>
        </w:tc>
        <w:tc>
          <w:tcPr>
            <w:tcW w:w="504" w:type="dxa"/>
            <w:shd w:val="clear" w:color="auto" w:fill="auto"/>
            <w:vAlign w:val="center"/>
          </w:tcPr>
          <w:p w:rsidR="00930606" w:rsidRPr="002A7DBE" w:rsidRDefault="00930606" w:rsidP="00E934E9">
            <w:pPr>
              <w:rPr>
                <w:sz w:val="20"/>
                <w:szCs w:val="20"/>
              </w:rPr>
            </w:pPr>
            <w:r w:rsidRPr="002A7DBE">
              <w:rPr>
                <w:sz w:val="20"/>
                <w:szCs w:val="20"/>
              </w:rPr>
              <w:t>2</w:t>
            </w:r>
          </w:p>
        </w:tc>
        <w:tc>
          <w:tcPr>
            <w:tcW w:w="6095" w:type="dxa"/>
            <w:shd w:val="clear" w:color="auto" w:fill="auto"/>
          </w:tcPr>
          <w:p w:rsidR="00930606" w:rsidRPr="00215801" w:rsidRDefault="00930606" w:rsidP="00E934E9">
            <w:pPr>
              <w:tabs>
                <w:tab w:val="num" w:pos="0"/>
              </w:tabs>
              <w:snapToGrid w:val="0"/>
              <w:ind w:left="142" w:hanging="108"/>
              <w:rPr>
                <w:sz w:val="22"/>
                <w:szCs w:val="20"/>
              </w:rPr>
            </w:pPr>
            <w:r w:rsidRPr="00B73753">
              <w:rPr>
                <w:b/>
                <w:sz w:val="22"/>
                <w:szCs w:val="20"/>
              </w:rPr>
              <w:t xml:space="preserve"> </w:t>
            </w:r>
            <w:r w:rsidRPr="00554934">
              <w:rPr>
                <w:b/>
                <w:sz w:val="22"/>
                <w:szCs w:val="20"/>
              </w:rPr>
              <w:t>Работа над текстом научной статьи по специальности.</w:t>
            </w:r>
          </w:p>
        </w:tc>
        <w:tc>
          <w:tcPr>
            <w:tcW w:w="709" w:type="dxa"/>
            <w:shd w:val="clear" w:color="auto" w:fill="auto"/>
          </w:tcPr>
          <w:p w:rsidR="00930606" w:rsidRPr="002A7DBE" w:rsidRDefault="00930606" w:rsidP="00E934E9">
            <w:pPr>
              <w:rPr>
                <w:sz w:val="20"/>
                <w:szCs w:val="20"/>
              </w:rPr>
            </w:pPr>
            <w:r w:rsidRPr="002A7DBE">
              <w:rPr>
                <w:sz w:val="20"/>
                <w:szCs w:val="20"/>
              </w:rPr>
              <w:t>1</w:t>
            </w:r>
          </w:p>
        </w:tc>
      </w:tr>
      <w:tr w:rsidR="00930606" w:rsidRPr="002A7DBE" w:rsidTr="0044444D">
        <w:trPr>
          <w:cantSplit/>
          <w:trHeight w:val="365"/>
        </w:trPr>
        <w:tc>
          <w:tcPr>
            <w:tcW w:w="675" w:type="dxa"/>
            <w:shd w:val="clear" w:color="auto" w:fill="auto"/>
          </w:tcPr>
          <w:p w:rsidR="00930606" w:rsidRPr="002A7DBE" w:rsidRDefault="00930606" w:rsidP="00E934E9">
            <w:pPr>
              <w:rPr>
                <w:sz w:val="20"/>
                <w:szCs w:val="20"/>
              </w:rPr>
            </w:pPr>
            <w:r w:rsidRPr="002A7DBE">
              <w:rPr>
                <w:sz w:val="20"/>
                <w:szCs w:val="20"/>
              </w:rPr>
              <w:t>13</w:t>
            </w:r>
          </w:p>
        </w:tc>
        <w:tc>
          <w:tcPr>
            <w:tcW w:w="993" w:type="dxa"/>
            <w:vMerge/>
            <w:textDirection w:val="btLr"/>
            <w:vAlign w:val="center"/>
          </w:tcPr>
          <w:p w:rsidR="00930606" w:rsidRPr="002A7DBE" w:rsidRDefault="00930606" w:rsidP="00E934E9">
            <w:pPr>
              <w:snapToGrid w:val="0"/>
              <w:ind w:left="113" w:right="113"/>
              <w:jc w:val="center"/>
              <w:rPr>
                <w:sz w:val="20"/>
                <w:szCs w:val="20"/>
              </w:rPr>
            </w:pPr>
          </w:p>
        </w:tc>
        <w:tc>
          <w:tcPr>
            <w:tcW w:w="6300" w:type="dxa"/>
            <w:shd w:val="clear" w:color="auto" w:fill="auto"/>
          </w:tcPr>
          <w:p w:rsidR="00930606" w:rsidRPr="00215801" w:rsidRDefault="00930606" w:rsidP="00D86423">
            <w:pPr>
              <w:snapToGrid w:val="0"/>
              <w:spacing w:before="100" w:beforeAutospacing="1" w:after="120"/>
              <w:rPr>
                <w:b/>
                <w:sz w:val="22"/>
                <w:szCs w:val="20"/>
              </w:rPr>
            </w:pPr>
            <w:r w:rsidRPr="00215801">
              <w:rPr>
                <w:sz w:val="22"/>
                <w:szCs w:val="20"/>
              </w:rPr>
              <w:t>Причастие</w:t>
            </w:r>
            <w:proofErr w:type="gramStart"/>
            <w:r w:rsidRPr="00215801">
              <w:rPr>
                <w:sz w:val="22"/>
                <w:szCs w:val="20"/>
                <w:lang w:val="de-DE"/>
              </w:rPr>
              <w:t>I</w:t>
            </w:r>
            <w:proofErr w:type="gramEnd"/>
            <w:r w:rsidRPr="00215801">
              <w:rPr>
                <w:sz w:val="22"/>
                <w:szCs w:val="20"/>
              </w:rPr>
              <w:t>, Причастие</w:t>
            </w:r>
            <w:r w:rsidRPr="00215801">
              <w:rPr>
                <w:sz w:val="22"/>
                <w:szCs w:val="20"/>
                <w:lang w:val="de-DE"/>
              </w:rPr>
              <w:t>II</w:t>
            </w:r>
            <w:r w:rsidRPr="00215801">
              <w:rPr>
                <w:sz w:val="22"/>
                <w:szCs w:val="20"/>
              </w:rPr>
              <w:t>, их формы и функции</w:t>
            </w:r>
          </w:p>
        </w:tc>
        <w:tc>
          <w:tcPr>
            <w:tcW w:w="504" w:type="dxa"/>
            <w:shd w:val="clear" w:color="auto" w:fill="auto"/>
            <w:vAlign w:val="center"/>
          </w:tcPr>
          <w:p w:rsidR="00930606" w:rsidRPr="002A7DBE" w:rsidRDefault="00930606" w:rsidP="00E934E9">
            <w:pPr>
              <w:rPr>
                <w:sz w:val="20"/>
                <w:szCs w:val="20"/>
              </w:rPr>
            </w:pPr>
            <w:r w:rsidRPr="002A7DBE">
              <w:rPr>
                <w:sz w:val="20"/>
                <w:szCs w:val="20"/>
              </w:rPr>
              <w:t>2</w:t>
            </w:r>
          </w:p>
        </w:tc>
        <w:tc>
          <w:tcPr>
            <w:tcW w:w="6095" w:type="dxa"/>
            <w:shd w:val="clear" w:color="auto" w:fill="auto"/>
          </w:tcPr>
          <w:p w:rsidR="00930606" w:rsidRPr="00B73753" w:rsidRDefault="00930606" w:rsidP="00014CB5">
            <w:pPr>
              <w:tabs>
                <w:tab w:val="num" w:pos="0"/>
              </w:tabs>
              <w:snapToGrid w:val="0"/>
              <w:rPr>
                <w:b/>
                <w:sz w:val="22"/>
                <w:szCs w:val="20"/>
              </w:rPr>
            </w:pPr>
          </w:p>
        </w:tc>
        <w:tc>
          <w:tcPr>
            <w:tcW w:w="709" w:type="dxa"/>
            <w:shd w:val="clear" w:color="auto" w:fill="auto"/>
          </w:tcPr>
          <w:p w:rsidR="00930606" w:rsidRPr="002A7DBE" w:rsidRDefault="00930606" w:rsidP="00E934E9">
            <w:pPr>
              <w:rPr>
                <w:sz w:val="20"/>
                <w:szCs w:val="20"/>
              </w:rPr>
            </w:pPr>
          </w:p>
        </w:tc>
      </w:tr>
      <w:tr w:rsidR="00930606" w:rsidRPr="002A7DBE" w:rsidTr="00D86423">
        <w:trPr>
          <w:cantSplit/>
          <w:trHeight w:val="283"/>
        </w:trPr>
        <w:tc>
          <w:tcPr>
            <w:tcW w:w="675" w:type="dxa"/>
            <w:shd w:val="clear" w:color="auto" w:fill="auto"/>
          </w:tcPr>
          <w:p w:rsidR="00930606" w:rsidRPr="002A7DBE" w:rsidRDefault="00930606" w:rsidP="00E934E9">
            <w:pPr>
              <w:rPr>
                <w:sz w:val="20"/>
                <w:szCs w:val="20"/>
              </w:rPr>
            </w:pPr>
            <w:r w:rsidRPr="002A7DBE">
              <w:rPr>
                <w:sz w:val="20"/>
                <w:szCs w:val="20"/>
              </w:rPr>
              <w:t>14</w:t>
            </w:r>
          </w:p>
        </w:tc>
        <w:tc>
          <w:tcPr>
            <w:tcW w:w="993" w:type="dxa"/>
            <w:vMerge/>
            <w:textDirection w:val="btLr"/>
            <w:vAlign w:val="center"/>
          </w:tcPr>
          <w:p w:rsidR="00930606" w:rsidRPr="002A7DBE" w:rsidRDefault="00930606" w:rsidP="00E934E9">
            <w:pPr>
              <w:snapToGrid w:val="0"/>
              <w:ind w:left="113" w:right="113"/>
              <w:jc w:val="center"/>
              <w:rPr>
                <w:sz w:val="20"/>
                <w:szCs w:val="20"/>
              </w:rPr>
            </w:pPr>
          </w:p>
        </w:tc>
        <w:tc>
          <w:tcPr>
            <w:tcW w:w="6300" w:type="dxa"/>
            <w:shd w:val="clear" w:color="auto" w:fill="auto"/>
          </w:tcPr>
          <w:p w:rsidR="00930606" w:rsidRPr="00215801" w:rsidRDefault="00930606" w:rsidP="00D86423">
            <w:pPr>
              <w:snapToGrid w:val="0"/>
              <w:spacing w:before="100" w:beforeAutospacing="1" w:after="120"/>
              <w:rPr>
                <w:b/>
                <w:sz w:val="22"/>
                <w:szCs w:val="20"/>
              </w:rPr>
            </w:pPr>
            <w:r>
              <w:rPr>
                <w:b/>
                <w:sz w:val="22"/>
                <w:szCs w:val="20"/>
              </w:rPr>
              <w:t xml:space="preserve">Гибридизация в животноводстве. </w:t>
            </w:r>
          </w:p>
        </w:tc>
        <w:tc>
          <w:tcPr>
            <w:tcW w:w="504" w:type="dxa"/>
            <w:shd w:val="clear" w:color="auto" w:fill="auto"/>
            <w:vAlign w:val="center"/>
          </w:tcPr>
          <w:p w:rsidR="00930606" w:rsidRPr="002A7DBE" w:rsidRDefault="00930606" w:rsidP="00E934E9">
            <w:pPr>
              <w:rPr>
                <w:sz w:val="20"/>
                <w:szCs w:val="20"/>
              </w:rPr>
            </w:pPr>
            <w:r w:rsidRPr="002A7DBE">
              <w:rPr>
                <w:sz w:val="20"/>
                <w:szCs w:val="20"/>
              </w:rPr>
              <w:t>2</w:t>
            </w:r>
          </w:p>
        </w:tc>
        <w:tc>
          <w:tcPr>
            <w:tcW w:w="6095" w:type="dxa"/>
            <w:shd w:val="clear" w:color="auto" w:fill="auto"/>
          </w:tcPr>
          <w:p w:rsidR="00930606" w:rsidRPr="00215801" w:rsidRDefault="00930606" w:rsidP="00E934E9">
            <w:pPr>
              <w:tabs>
                <w:tab w:val="num" w:pos="0"/>
              </w:tabs>
              <w:snapToGrid w:val="0"/>
              <w:ind w:left="142" w:hanging="108"/>
              <w:rPr>
                <w:sz w:val="22"/>
                <w:szCs w:val="20"/>
              </w:rPr>
            </w:pPr>
          </w:p>
        </w:tc>
        <w:tc>
          <w:tcPr>
            <w:tcW w:w="709" w:type="dxa"/>
            <w:shd w:val="clear" w:color="auto" w:fill="auto"/>
          </w:tcPr>
          <w:p w:rsidR="00930606" w:rsidRPr="002A7DBE" w:rsidRDefault="00930606" w:rsidP="00E934E9">
            <w:pPr>
              <w:rPr>
                <w:sz w:val="20"/>
                <w:szCs w:val="20"/>
              </w:rPr>
            </w:pPr>
          </w:p>
        </w:tc>
      </w:tr>
      <w:tr w:rsidR="00930606" w:rsidRPr="002A7DBE" w:rsidTr="00D86423">
        <w:trPr>
          <w:cantSplit/>
          <w:trHeight w:val="288"/>
        </w:trPr>
        <w:tc>
          <w:tcPr>
            <w:tcW w:w="675" w:type="dxa"/>
            <w:shd w:val="clear" w:color="auto" w:fill="auto"/>
          </w:tcPr>
          <w:p w:rsidR="00930606" w:rsidRPr="002A7DBE" w:rsidRDefault="00930606" w:rsidP="00E934E9">
            <w:pPr>
              <w:rPr>
                <w:sz w:val="20"/>
                <w:szCs w:val="20"/>
              </w:rPr>
            </w:pPr>
            <w:r w:rsidRPr="002A7DBE">
              <w:rPr>
                <w:sz w:val="20"/>
                <w:szCs w:val="20"/>
              </w:rPr>
              <w:t>15</w:t>
            </w:r>
          </w:p>
        </w:tc>
        <w:tc>
          <w:tcPr>
            <w:tcW w:w="993" w:type="dxa"/>
            <w:vMerge/>
            <w:textDirection w:val="btLr"/>
            <w:vAlign w:val="center"/>
          </w:tcPr>
          <w:p w:rsidR="00930606" w:rsidRPr="002A7DBE" w:rsidRDefault="00930606" w:rsidP="00E934E9">
            <w:pPr>
              <w:snapToGrid w:val="0"/>
              <w:ind w:left="113" w:right="113"/>
              <w:jc w:val="center"/>
              <w:rPr>
                <w:sz w:val="20"/>
                <w:szCs w:val="20"/>
              </w:rPr>
            </w:pPr>
          </w:p>
        </w:tc>
        <w:tc>
          <w:tcPr>
            <w:tcW w:w="6300" w:type="dxa"/>
            <w:shd w:val="clear" w:color="auto" w:fill="auto"/>
          </w:tcPr>
          <w:p w:rsidR="00930606" w:rsidRPr="00215801" w:rsidRDefault="00930606" w:rsidP="00D86423">
            <w:pPr>
              <w:snapToGrid w:val="0"/>
              <w:spacing w:before="100" w:beforeAutospacing="1" w:after="120"/>
              <w:ind w:left="142" w:hanging="142"/>
              <w:rPr>
                <w:b/>
                <w:sz w:val="22"/>
                <w:szCs w:val="20"/>
              </w:rPr>
            </w:pPr>
            <w:r w:rsidRPr="00215801">
              <w:rPr>
                <w:sz w:val="22"/>
                <w:szCs w:val="20"/>
              </w:rPr>
              <w:t>Инфинитив, Герундий, их формы и функции.</w:t>
            </w:r>
          </w:p>
        </w:tc>
        <w:tc>
          <w:tcPr>
            <w:tcW w:w="504" w:type="dxa"/>
            <w:shd w:val="clear" w:color="auto" w:fill="auto"/>
            <w:vAlign w:val="center"/>
          </w:tcPr>
          <w:p w:rsidR="00930606" w:rsidRPr="002A7DBE" w:rsidRDefault="00930606" w:rsidP="00E934E9">
            <w:pPr>
              <w:rPr>
                <w:sz w:val="20"/>
                <w:szCs w:val="20"/>
              </w:rPr>
            </w:pPr>
            <w:r w:rsidRPr="002A7DBE">
              <w:rPr>
                <w:sz w:val="20"/>
                <w:szCs w:val="20"/>
              </w:rPr>
              <w:t>2</w:t>
            </w:r>
          </w:p>
        </w:tc>
        <w:tc>
          <w:tcPr>
            <w:tcW w:w="6095" w:type="dxa"/>
            <w:shd w:val="clear" w:color="auto" w:fill="auto"/>
          </w:tcPr>
          <w:p w:rsidR="00930606" w:rsidRPr="00215801" w:rsidRDefault="00930606" w:rsidP="00E934E9">
            <w:pPr>
              <w:tabs>
                <w:tab w:val="num" w:pos="0"/>
              </w:tabs>
              <w:snapToGrid w:val="0"/>
              <w:ind w:left="142" w:hanging="108"/>
              <w:rPr>
                <w:sz w:val="22"/>
                <w:szCs w:val="20"/>
              </w:rPr>
            </w:pPr>
            <w:r w:rsidRPr="00B73753">
              <w:rPr>
                <w:b/>
                <w:sz w:val="22"/>
                <w:szCs w:val="20"/>
              </w:rPr>
              <w:t xml:space="preserve">Составление глоссария </w:t>
            </w:r>
          </w:p>
        </w:tc>
        <w:tc>
          <w:tcPr>
            <w:tcW w:w="709" w:type="dxa"/>
            <w:shd w:val="clear" w:color="auto" w:fill="auto"/>
          </w:tcPr>
          <w:p w:rsidR="00930606" w:rsidRPr="002A7DBE" w:rsidRDefault="00930606" w:rsidP="00E934E9">
            <w:pPr>
              <w:rPr>
                <w:sz w:val="20"/>
                <w:szCs w:val="20"/>
              </w:rPr>
            </w:pPr>
            <w:r w:rsidRPr="002A7DBE">
              <w:rPr>
                <w:sz w:val="20"/>
                <w:szCs w:val="20"/>
              </w:rPr>
              <w:t>1</w:t>
            </w:r>
          </w:p>
        </w:tc>
      </w:tr>
      <w:tr w:rsidR="00930606" w:rsidRPr="002A7DBE" w:rsidTr="00547B20">
        <w:trPr>
          <w:cantSplit/>
          <w:trHeight w:val="373"/>
        </w:trPr>
        <w:tc>
          <w:tcPr>
            <w:tcW w:w="675" w:type="dxa"/>
            <w:tcBorders>
              <w:bottom w:val="single" w:sz="4" w:space="0" w:color="auto"/>
            </w:tcBorders>
            <w:shd w:val="clear" w:color="auto" w:fill="auto"/>
          </w:tcPr>
          <w:p w:rsidR="00930606" w:rsidRPr="002A7DBE" w:rsidRDefault="00930606" w:rsidP="00E934E9">
            <w:pPr>
              <w:rPr>
                <w:sz w:val="20"/>
                <w:szCs w:val="20"/>
              </w:rPr>
            </w:pPr>
          </w:p>
        </w:tc>
        <w:tc>
          <w:tcPr>
            <w:tcW w:w="993" w:type="dxa"/>
            <w:vMerge/>
            <w:tcBorders>
              <w:bottom w:val="single" w:sz="4" w:space="0" w:color="auto"/>
            </w:tcBorders>
            <w:textDirection w:val="btLr"/>
            <w:vAlign w:val="center"/>
          </w:tcPr>
          <w:p w:rsidR="00930606" w:rsidRPr="002A7DBE" w:rsidRDefault="00930606" w:rsidP="00E934E9">
            <w:pPr>
              <w:snapToGrid w:val="0"/>
              <w:ind w:left="113" w:right="113"/>
              <w:jc w:val="center"/>
              <w:rPr>
                <w:sz w:val="20"/>
                <w:szCs w:val="20"/>
              </w:rPr>
            </w:pPr>
          </w:p>
        </w:tc>
        <w:tc>
          <w:tcPr>
            <w:tcW w:w="6300" w:type="dxa"/>
            <w:tcBorders>
              <w:bottom w:val="single" w:sz="4" w:space="0" w:color="auto"/>
            </w:tcBorders>
            <w:shd w:val="clear" w:color="auto" w:fill="auto"/>
          </w:tcPr>
          <w:p w:rsidR="00930606" w:rsidRPr="00964690" w:rsidRDefault="00930606" w:rsidP="00547B20">
            <w:pPr>
              <w:pStyle w:val="a3"/>
              <w:spacing w:before="100" w:beforeAutospacing="1" w:after="120"/>
              <w:ind w:hanging="720"/>
              <w:rPr>
                <w:b/>
                <w:sz w:val="22"/>
                <w:szCs w:val="20"/>
              </w:rPr>
            </w:pPr>
            <w:r w:rsidRPr="00215801">
              <w:rPr>
                <w:b/>
                <w:sz w:val="22"/>
                <w:szCs w:val="20"/>
              </w:rPr>
              <w:t>Итого часов за  семестр</w:t>
            </w:r>
          </w:p>
        </w:tc>
        <w:tc>
          <w:tcPr>
            <w:tcW w:w="504" w:type="dxa"/>
            <w:tcBorders>
              <w:bottom w:val="single" w:sz="4" w:space="0" w:color="auto"/>
            </w:tcBorders>
            <w:shd w:val="clear" w:color="auto" w:fill="auto"/>
            <w:vAlign w:val="center"/>
          </w:tcPr>
          <w:p w:rsidR="00930606" w:rsidRPr="002A7DBE" w:rsidRDefault="00930606" w:rsidP="00547B20">
            <w:pPr>
              <w:rPr>
                <w:sz w:val="20"/>
                <w:szCs w:val="20"/>
              </w:rPr>
            </w:pPr>
            <w:r w:rsidRPr="002A7DBE">
              <w:rPr>
                <w:sz w:val="20"/>
                <w:szCs w:val="20"/>
              </w:rPr>
              <w:t>30</w:t>
            </w:r>
          </w:p>
        </w:tc>
        <w:tc>
          <w:tcPr>
            <w:tcW w:w="6095" w:type="dxa"/>
            <w:tcBorders>
              <w:bottom w:val="single" w:sz="4" w:space="0" w:color="auto"/>
            </w:tcBorders>
            <w:shd w:val="clear" w:color="auto" w:fill="auto"/>
          </w:tcPr>
          <w:p w:rsidR="00930606" w:rsidRPr="00554934" w:rsidRDefault="00930606" w:rsidP="00014CB5">
            <w:pPr>
              <w:tabs>
                <w:tab w:val="num" w:pos="0"/>
              </w:tabs>
              <w:snapToGrid w:val="0"/>
              <w:rPr>
                <w:sz w:val="22"/>
                <w:szCs w:val="20"/>
              </w:rPr>
            </w:pPr>
          </w:p>
        </w:tc>
        <w:tc>
          <w:tcPr>
            <w:tcW w:w="709" w:type="dxa"/>
            <w:tcBorders>
              <w:bottom w:val="single" w:sz="4" w:space="0" w:color="auto"/>
            </w:tcBorders>
            <w:shd w:val="clear" w:color="auto" w:fill="auto"/>
          </w:tcPr>
          <w:p w:rsidR="00930606" w:rsidRPr="002A7DBE" w:rsidRDefault="00930606" w:rsidP="00E934E9">
            <w:pPr>
              <w:rPr>
                <w:sz w:val="20"/>
                <w:szCs w:val="20"/>
              </w:rPr>
            </w:pPr>
            <w:r>
              <w:rPr>
                <w:sz w:val="20"/>
                <w:szCs w:val="20"/>
              </w:rPr>
              <w:t>5</w:t>
            </w:r>
          </w:p>
        </w:tc>
      </w:tr>
    </w:tbl>
    <w:p w:rsidR="0053372C" w:rsidRPr="00477DF4" w:rsidRDefault="0053372C" w:rsidP="0053372C">
      <w:pPr>
        <w:rPr>
          <w:b/>
          <w:sz w:val="22"/>
          <w:szCs w:val="22"/>
        </w:rPr>
      </w:pPr>
    </w:p>
    <w:p w:rsidR="0053372C" w:rsidRDefault="0053372C" w:rsidP="0053372C">
      <w:pPr>
        <w:ind w:firstLine="540"/>
        <w:jc w:val="center"/>
        <w:rPr>
          <w:b/>
          <w:sz w:val="20"/>
          <w:szCs w:val="20"/>
        </w:rPr>
      </w:pPr>
    </w:p>
    <w:p w:rsidR="00D86423" w:rsidRDefault="00D86423">
      <w:pPr>
        <w:spacing w:after="200" w:line="276" w:lineRule="auto"/>
        <w:rPr>
          <w:b/>
          <w:sz w:val="20"/>
          <w:szCs w:val="20"/>
        </w:rPr>
      </w:pPr>
      <w:r>
        <w:rPr>
          <w:b/>
          <w:sz w:val="20"/>
          <w:szCs w:val="20"/>
        </w:rPr>
        <w:br w:type="page"/>
      </w:r>
    </w:p>
    <w:p w:rsidR="0053372C" w:rsidRPr="00B04A5C" w:rsidRDefault="0053372C" w:rsidP="0053372C">
      <w:pPr>
        <w:ind w:firstLine="540"/>
        <w:jc w:val="center"/>
        <w:rPr>
          <w:b/>
        </w:rPr>
      </w:pPr>
      <w:r w:rsidRPr="00841D3F">
        <w:rPr>
          <w:b/>
          <w:sz w:val="20"/>
          <w:szCs w:val="20"/>
        </w:rPr>
        <w:lastRenderedPageBreak/>
        <w:t xml:space="preserve">9 </w:t>
      </w:r>
      <w:r w:rsidRPr="00B04A5C">
        <w:rPr>
          <w:b/>
        </w:rPr>
        <w:t>График выполнения и сдачи заданий по дисциплине</w:t>
      </w:r>
    </w:p>
    <w:tbl>
      <w:tblPr>
        <w:tblW w:w="13810"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7"/>
        <w:gridCol w:w="2268"/>
        <w:gridCol w:w="709"/>
        <w:gridCol w:w="567"/>
        <w:gridCol w:w="628"/>
        <w:gridCol w:w="789"/>
        <w:gridCol w:w="709"/>
        <w:gridCol w:w="709"/>
        <w:gridCol w:w="708"/>
        <w:gridCol w:w="709"/>
        <w:gridCol w:w="709"/>
        <w:gridCol w:w="709"/>
        <w:gridCol w:w="567"/>
        <w:gridCol w:w="708"/>
        <w:gridCol w:w="709"/>
        <w:gridCol w:w="629"/>
        <w:gridCol w:w="647"/>
        <w:gridCol w:w="669"/>
      </w:tblGrid>
      <w:tr w:rsidR="0053372C" w:rsidRPr="00B04A5C" w:rsidTr="00E934E9">
        <w:trPr>
          <w:cantSplit/>
          <w:trHeight w:val="118"/>
        </w:trPr>
        <w:tc>
          <w:tcPr>
            <w:tcW w:w="667" w:type="dxa"/>
            <w:vMerge w:val="restart"/>
            <w:textDirection w:val="btLr"/>
            <w:vAlign w:val="center"/>
          </w:tcPr>
          <w:p w:rsidR="0053372C" w:rsidRPr="00B04A5C" w:rsidRDefault="0053372C" w:rsidP="00E934E9">
            <w:pPr>
              <w:jc w:val="center"/>
            </w:pPr>
            <w:r w:rsidRPr="00B04A5C">
              <w:t>Виды контроля</w:t>
            </w:r>
          </w:p>
        </w:tc>
        <w:tc>
          <w:tcPr>
            <w:tcW w:w="2268" w:type="dxa"/>
            <w:vMerge w:val="restart"/>
            <w:vAlign w:val="center"/>
          </w:tcPr>
          <w:p w:rsidR="0053372C" w:rsidRPr="00B04A5C" w:rsidRDefault="0053372C" w:rsidP="00E934E9">
            <w:pPr>
              <w:jc w:val="center"/>
            </w:pPr>
            <w:r w:rsidRPr="00B04A5C">
              <w:t>Форма контроля</w:t>
            </w:r>
          </w:p>
        </w:tc>
        <w:tc>
          <w:tcPr>
            <w:tcW w:w="709" w:type="dxa"/>
            <w:vMerge w:val="restart"/>
            <w:textDirection w:val="btLr"/>
            <w:vAlign w:val="center"/>
          </w:tcPr>
          <w:p w:rsidR="0053372C" w:rsidRPr="00B04A5C" w:rsidRDefault="0053372C" w:rsidP="00E934E9">
            <w:pPr>
              <w:jc w:val="center"/>
            </w:pPr>
            <w:r w:rsidRPr="00B04A5C">
              <w:t>Баллы</w:t>
            </w:r>
          </w:p>
        </w:tc>
        <w:tc>
          <w:tcPr>
            <w:tcW w:w="10166" w:type="dxa"/>
            <w:gridSpan w:val="15"/>
            <w:vAlign w:val="center"/>
          </w:tcPr>
          <w:p w:rsidR="0053372C" w:rsidRPr="00B04A5C" w:rsidRDefault="0053372C" w:rsidP="00E934E9">
            <w:pPr>
              <w:jc w:val="center"/>
            </w:pPr>
            <w:r w:rsidRPr="00B04A5C">
              <w:t>Недели</w:t>
            </w:r>
          </w:p>
        </w:tc>
      </w:tr>
      <w:tr w:rsidR="0053372C" w:rsidRPr="00B04A5C" w:rsidTr="00E934E9">
        <w:trPr>
          <w:cantSplit/>
          <w:trHeight w:val="837"/>
        </w:trPr>
        <w:tc>
          <w:tcPr>
            <w:tcW w:w="667" w:type="dxa"/>
            <w:vMerge/>
            <w:vAlign w:val="center"/>
          </w:tcPr>
          <w:p w:rsidR="0053372C" w:rsidRPr="00B04A5C" w:rsidRDefault="0053372C" w:rsidP="00E934E9"/>
        </w:tc>
        <w:tc>
          <w:tcPr>
            <w:tcW w:w="2268" w:type="dxa"/>
            <w:vMerge/>
            <w:vAlign w:val="center"/>
          </w:tcPr>
          <w:p w:rsidR="0053372C" w:rsidRPr="00B04A5C" w:rsidRDefault="0053372C" w:rsidP="00E934E9"/>
        </w:tc>
        <w:tc>
          <w:tcPr>
            <w:tcW w:w="709" w:type="dxa"/>
            <w:vMerge/>
            <w:vAlign w:val="center"/>
          </w:tcPr>
          <w:p w:rsidR="0053372C" w:rsidRPr="00B04A5C" w:rsidRDefault="0053372C" w:rsidP="00E934E9"/>
        </w:tc>
        <w:tc>
          <w:tcPr>
            <w:tcW w:w="567" w:type="dxa"/>
            <w:vAlign w:val="center"/>
          </w:tcPr>
          <w:p w:rsidR="0053372C" w:rsidRPr="00B04A5C" w:rsidRDefault="0053372C" w:rsidP="00E934E9">
            <w:r w:rsidRPr="00B04A5C">
              <w:t>1</w:t>
            </w:r>
          </w:p>
        </w:tc>
        <w:tc>
          <w:tcPr>
            <w:tcW w:w="628" w:type="dxa"/>
            <w:vAlign w:val="center"/>
          </w:tcPr>
          <w:p w:rsidR="0053372C" w:rsidRPr="00B04A5C" w:rsidRDefault="0053372C" w:rsidP="00E934E9">
            <w:pPr>
              <w:jc w:val="center"/>
            </w:pPr>
            <w:r w:rsidRPr="00B04A5C">
              <w:t>2</w:t>
            </w:r>
          </w:p>
        </w:tc>
        <w:tc>
          <w:tcPr>
            <w:tcW w:w="789" w:type="dxa"/>
            <w:shd w:val="clear" w:color="auto" w:fill="FFFFFF" w:themeFill="background1"/>
            <w:vAlign w:val="center"/>
          </w:tcPr>
          <w:p w:rsidR="0053372C" w:rsidRPr="001C789F" w:rsidRDefault="0053372C" w:rsidP="00E934E9">
            <w:pPr>
              <w:jc w:val="center"/>
            </w:pPr>
            <w:r w:rsidRPr="001C789F">
              <w:t>3</w:t>
            </w:r>
          </w:p>
        </w:tc>
        <w:tc>
          <w:tcPr>
            <w:tcW w:w="709" w:type="dxa"/>
            <w:vAlign w:val="center"/>
          </w:tcPr>
          <w:p w:rsidR="0053372C" w:rsidRPr="00B04A5C" w:rsidRDefault="0053372C" w:rsidP="00E934E9">
            <w:pPr>
              <w:jc w:val="center"/>
            </w:pPr>
            <w:r w:rsidRPr="00B04A5C">
              <w:t>4</w:t>
            </w:r>
          </w:p>
        </w:tc>
        <w:tc>
          <w:tcPr>
            <w:tcW w:w="709" w:type="dxa"/>
            <w:shd w:val="clear" w:color="auto" w:fill="FFFF00"/>
            <w:vAlign w:val="center"/>
          </w:tcPr>
          <w:p w:rsidR="0053372C" w:rsidRPr="001B3F70" w:rsidRDefault="0053372C" w:rsidP="00E934E9">
            <w:pPr>
              <w:jc w:val="center"/>
              <w:rPr>
                <w:b/>
              </w:rPr>
            </w:pPr>
            <w:r w:rsidRPr="001B3F70">
              <w:rPr>
                <w:b/>
                <w:sz w:val="28"/>
              </w:rPr>
              <w:t>5</w:t>
            </w:r>
          </w:p>
        </w:tc>
        <w:tc>
          <w:tcPr>
            <w:tcW w:w="708" w:type="dxa"/>
            <w:shd w:val="clear" w:color="auto" w:fill="FFFFFF" w:themeFill="background1"/>
            <w:vAlign w:val="center"/>
          </w:tcPr>
          <w:p w:rsidR="0053372C" w:rsidRPr="00B04A5C" w:rsidRDefault="0053372C" w:rsidP="00E934E9">
            <w:pPr>
              <w:jc w:val="center"/>
            </w:pPr>
            <w:r w:rsidRPr="00B04A5C">
              <w:t>6</w:t>
            </w:r>
          </w:p>
        </w:tc>
        <w:tc>
          <w:tcPr>
            <w:tcW w:w="709" w:type="dxa"/>
            <w:vAlign w:val="center"/>
          </w:tcPr>
          <w:p w:rsidR="0053372C" w:rsidRPr="00B04A5C" w:rsidRDefault="0053372C" w:rsidP="00E934E9">
            <w:pPr>
              <w:jc w:val="center"/>
            </w:pPr>
            <w:r w:rsidRPr="00B04A5C">
              <w:t>7</w:t>
            </w:r>
          </w:p>
        </w:tc>
        <w:tc>
          <w:tcPr>
            <w:tcW w:w="709" w:type="dxa"/>
            <w:vAlign w:val="center"/>
          </w:tcPr>
          <w:p w:rsidR="0053372C" w:rsidRPr="00B04A5C" w:rsidRDefault="0053372C" w:rsidP="00E934E9">
            <w:pPr>
              <w:jc w:val="center"/>
            </w:pPr>
            <w:r w:rsidRPr="00B04A5C">
              <w:t>8</w:t>
            </w:r>
          </w:p>
        </w:tc>
        <w:tc>
          <w:tcPr>
            <w:tcW w:w="709" w:type="dxa"/>
            <w:tcBorders>
              <w:left w:val="nil"/>
            </w:tcBorders>
            <w:shd w:val="clear" w:color="auto" w:fill="FFFFFF" w:themeFill="background1"/>
            <w:vAlign w:val="center"/>
          </w:tcPr>
          <w:p w:rsidR="0053372C" w:rsidRPr="00B04A5C" w:rsidRDefault="0053372C" w:rsidP="00E934E9">
            <w:pPr>
              <w:jc w:val="center"/>
            </w:pPr>
            <w:r w:rsidRPr="00B04A5C">
              <w:t>9</w:t>
            </w:r>
          </w:p>
        </w:tc>
        <w:tc>
          <w:tcPr>
            <w:tcW w:w="567" w:type="dxa"/>
            <w:shd w:val="clear" w:color="auto" w:fill="FFFF00"/>
            <w:vAlign w:val="center"/>
          </w:tcPr>
          <w:p w:rsidR="0053372C" w:rsidRPr="001B3F70" w:rsidRDefault="0053372C" w:rsidP="00E934E9">
            <w:pPr>
              <w:jc w:val="center"/>
              <w:rPr>
                <w:b/>
                <w:sz w:val="28"/>
              </w:rPr>
            </w:pPr>
            <w:r w:rsidRPr="001B3F70">
              <w:rPr>
                <w:b/>
                <w:sz w:val="28"/>
              </w:rPr>
              <w:t>10</w:t>
            </w:r>
          </w:p>
        </w:tc>
        <w:tc>
          <w:tcPr>
            <w:tcW w:w="708" w:type="dxa"/>
            <w:vAlign w:val="center"/>
          </w:tcPr>
          <w:p w:rsidR="0053372C" w:rsidRPr="00B04A5C" w:rsidRDefault="0053372C" w:rsidP="00E934E9">
            <w:pPr>
              <w:jc w:val="center"/>
            </w:pPr>
            <w:r w:rsidRPr="00B04A5C">
              <w:t>11</w:t>
            </w:r>
          </w:p>
        </w:tc>
        <w:tc>
          <w:tcPr>
            <w:tcW w:w="709" w:type="dxa"/>
            <w:shd w:val="clear" w:color="auto" w:fill="FFFFFF" w:themeFill="background1"/>
            <w:vAlign w:val="center"/>
          </w:tcPr>
          <w:p w:rsidR="0053372C" w:rsidRPr="00B04A5C" w:rsidRDefault="0053372C" w:rsidP="00E934E9">
            <w:pPr>
              <w:jc w:val="center"/>
            </w:pPr>
            <w:r w:rsidRPr="00B04A5C">
              <w:t>12</w:t>
            </w:r>
          </w:p>
        </w:tc>
        <w:tc>
          <w:tcPr>
            <w:tcW w:w="629" w:type="dxa"/>
            <w:vAlign w:val="center"/>
          </w:tcPr>
          <w:p w:rsidR="0053372C" w:rsidRPr="00B04A5C" w:rsidRDefault="0053372C" w:rsidP="00E934E9">
            <w:pPr>
              <w:jc w:val="center"/>
            </w:pPr>
            <w:r w:rsidRPr="00B04A5C">
              <w:t>13</w:t>
            </w:r>
          </w:p>
        </w:tc>
        <w:tc>
          <w:tcPr>
            <w:tcW w:w="647" w:type="dxa"/>
            <w:vAlign w:val="center"/>
          </w:tcPr>
          <w:p w:rsidR="0053372C" w:rsidRPr="00B04A5C" w:rsidRDefault="0053372C" w:rsidP="00E934E9">
            <w:pPr>
              <w:jc w:val="center"/>
            </w:pPr>
            <w:r w:rsidRPr="00B04A5C">
              <w:t>14</w:t>
            </w:r>
          </w:p>
        </w:tc>
        <w:tc>
          <w:tcPr>
            <w:tcW w:w="669" w:type="dxa"/>
            <w:shd w:val="clear" w:color="auto" w:fill="FFFF00"/>
            <w:vAlign w:val="center"/>
          </w:tcPr>
          <w:p w:rsidR="0053372C" w:rsidRPr="001B3F70" w:rsidRDefault="0053372C" w:rsidP="00E934E9">
            <w:pPr>
              <w:jc w:val="center"/>
              <w:rPr>
                <w:b/>
                <w:sz w:val="28"/>
              </w:rPr>
            </w:pPr>
            <w:r w:rsidRPr="001B3F70">
              <w:rPr>
                <w:b/>
                <w:sz w:val="28"/>
              </w:rPr>
              <w:t>15</w:t>
            </w:r>
          </w:p>
        </w:tc>
      </w:tr>
      <w:tr w:rsidR="0053372C" w:rsidRPr="00B04A5C" w:rsidTr="00E934E9">
        <w:trPr>
          <w:cantSplit/>
          <w:trHeight w:val="349"/>
        </w:trPr>
        <w:tc>
          <w:tcPr>
            <w:tcW w:w="667" w:type="dxa"/>
            <w:vMerge w:val="restart"/>
            <w:vAlign w:val="center"/>
          </w:tcPr>
          <w:p w:rsidR="0053372C" w:rsidRPr="00B04A5C" w:rsidRDefault="0053372C" w:rsidP="00E934E9">
            <w:pPr>
              <w:jc w:val="center"/>
            </w:pPr>
            <w:r w:rsidRPr="00B04A5C">
              <w:t>ТК</w:t>
            </w:r>
          </w:p>
          <w:p w:rsidR="0053372C" w:rsidRPr="00B04A5C" w:rsidRDefault="0053372C" w:rsidP="00E934E9">
            <w:pPr>
              <w:jc w:val="center"/>
            </w:pPr>
          </w:p>
        </w:tc>
        <w:tc>
          <w:tcPr>
            <w:tcW w:w="2268" w:type="dxa"/>
            <w:vAlign w:val="center"/>
          </w:tcPr>
          <w:p w:rsidR="0053372C" w:rsidRPr="00B04A5C" w:rsidRDefault="0053372C" w:rsidP="00E934E9">
            <w:r w:rsidRPr="00B04A5C">
              <w:t>Выполнение практических заданий</w:t>
            </w:r>
          </w:p>
        </w:tc>
        <w:tc>
          <w:tcPr>
            <w:tcW w:w="709" w:type="dxa"/>
            <w:vAlign w:val="center"/>
          </w:tcPr>
          <w:p w:rsidR="0053372C" w:rsidRPr="00B04A5C" w:rsidRDefault="0053372C" w:rsidP="00E934E9">
            <w:pPr>
              <w:jc w:val="center"/>
            </w:pPr>
            <w:r w:rsidRPr="00B04A5C">
              <w:t>100</w:t>
            </w:r>
          </w:p>
        </w:tc>
        <w:tc>
          <w:tcPr>
            <w:tcW w:w="567" w:type="dxa"/>
            <w:vAlign w:val="center"/>
          </w:tcPr>
          <w:p w:rsidR="0053372C" w:rsidRPr="00595B37" w:rsidRDefault="00812B8C" w:rsidP="00E934E9">
            <w:pPr>
              <w:rPr>
                <w:sz w:val="28"/>
              </w:rPr>
            </w:pPr>
            <w:r>
              <w:rPr>
                <w:sz w:val="28"/>
              </w:rPr>
              <w:t>*</w:t>
            </w:r>
          </w:p>
        </w:tc>
        <w:tc>
          <w:tcPr>
            <w:tcW w:w="628" w:type="dxa"/>
            <w:vAlign w:val="center"/>
          </w:tcPr>
          <w:p w:rsidR="0053372C" w:rsidRPr="00595B37" w:rsidRDefault="0053372C" w:rsidP="00E934E9">
            <w:pPr>
              <w:jc w:val="center"/>
              <w:rPr>
                <w:sz w:val="28"/>
              </w:rPr>
            </w:pPr>
          </w:p>
        </w:tc>
        <w:tc>
          <w:tcPr>
            <w:tcW w:w="789" w:type="dxa"/>
            <w:shd w:val="clear" w:color="auto" w:fill="FFFFFF" w:themeFill="background1"/>
            <w:vAlign w:val="center"/>
          </w:tcPr>
          <w:p w:rsidR="0053372C" w:rsidRPr="00595B37" w:rsidRDefault="0053372C" w:rsidP="00E934E9">
            <w:pPr>
              <w:jc w:val="center"/>
              <w:rPr>
                <w:sz w:val="28"/>
              </w:rPr>
            </w:pPr>
          </w:p>
        </w:tc>
        <w:tc>
          <w:tcPr>
            <w:tcW w:w="709" w:type="dxa"/>
            <w:vAlign w:val="center"/>
          </w:tcPr>
          <w:p w:rsidR="0053372C" w:rsidRPr="00595B37" w:rsidRDefault="0053372C" w:rsidP="00E934E9">
            <w:pPr>
              <w:jc w:val="center"/>
              <w:rPr>
                <w:sz w:val="28"/>
              </w:rPr>
            </w:pPr>
          </w:p>
        </w:tc>
        <w:tc>
          <w:tcPr>
            <w:tcW w:w="709" w:type="dxa"/>
            <w:shd w:val="clear" w:color="auto" w:fill="FFFF00"/>
            <w:vAlign w:val="center"/>
          </w:tcPr>
          <w:p w:rsidR="0053372C" w:rsidRPr="00595B37" w:rsidRDefault="0053372C" w:rsidP="00E934E9">
            <w:pPr>
              <w:jc w:val="center"/>
              <w:rPr>
                <w:sz w:val="28"/>
              </w:rPr>
            </w:pPr>
          </w:p>
        </w:tc>
        <w:tc>
          <w:tcPr>
            <w:tcW w:w="708" w:type="dxa"/>
            <w:shd w:val="clear" w:color="auto" w:fill="FFFFFF" w:themeFill="background1"/>
            <w:vAlign w:val="center"/>
          </w:tcPr>
          <w:p w:rsidR="0053372C" w:rsidRPr="00595B37" w:rsidRDefault="0053372C" w:rsidP="00E934E9">
            <w:pPr>
              <w:jc w:val="center"/>
              <w:rPr>
                <w:sz w:val="28"/>
              </w:rPr>
            </w:pPr>
          </w:p>
        </w:tc>
        <w:tc>
          <w:tcPr>
            <w:tcW w:w="709" w:type="dxa"/>
            <w:vAlign w:val="center"/>
          </w:tcPr>
          <w:p w:rsidR="0053372C" w:rsidRPr="00595B37" w:rsidRDefault="00505645" w:rsidP="00E934E9">
            <w:pPr>
              <w:jc w:val="center"/>
              <w:rPr>
                <w:sz w:val="28"/>
              </w:rPr>
            </w:pPr>
            <w:r>
              <w:rPr>
                <w:sz w:val="28"/>
              </w:rPr>
              <w:t>*</w:t>
            </w:r>
          </w:p>
        </w:tc>
        <w:tc>
          <w:tcPr>
            <w:tcW w:w="709" w:type="dxa"/>
            <w:vAlign w:val="center"/>
          </w:tcPr>
          <w:p w:rsidR="0053372C" w:rsidRPr="00595B37" w:rsidRDefault="0053372C" w:rsidP="00E934E9">
            <w:pPr>
              <w:jc w:val="center"/>
              <w:rPr>
                <w:sz w:val="28"/>
              </w:rPr>
            </w:pPr>
          </w:p>
        </w:tc>
        <w:tc>
          <w:tcPr>
            <w:tcW w:w="709" w:type="dxa"/>
            <w:tcBorders>
              <w:left w:val="nil"/>
            </w:tcBorders>
            <w:shd w:val="clear" w:color="auto" w:fill="FFFFFF" w:themeFill="background1"/>
            <w:vAlign w:val="center"/>
          </w:tcPr>
          <w:p w:rsidR="0053372C" w:rsidRPr="00595B37" w:rsidRDefault="0053372C" w:rsidP="00E934E9">
            <w:pPr>
              <w:jc w:val="center"/>
              <w:rPr>
                <w:sz w:val="28"/>
              </w:rPr>
            </w:pPr>
          </w:p>
        </w:tc>
        <w:tc>
          <w:tcPr>
            <w:tcW w:w="567" w:type="dxa"/>
            <w:shd w:val="clear" w:color="auto" w:fill="FFFF00"/>
            <w:vAlign w:val="center"/>
          </w:tcPr>
          <w:p w:rsidR="0053372C" w:rsidRPr="00595B37" w:rsidRDefault="0053372C" w:rsidP="00E934E9">
            <w:pPr>
              <w:jc w:val="center"/>
              <w:rPr>
                <w:sz w:val="28"/>
              </w:rPr>
            </w:pPr>
          </w:p>
        </w:tc>
        <w:tc>
          <w:tcPr>
            <w:tcW w:w="708" w:type="dxa"/>
            <w:vAlign w:val="center"/>
          </w:tcPr>
          <w:p w:rsidR="0053372C" w:rsidRPr="00595B37" w:rsidRDefault="00812B8C" w:rsidP="00E934E9">
            <w:pPr>
              <w:jc w:val="center"/>
              <w:rPr>
                <w:sz w:val="28"/>
              </w:rPr>
            </w:pPr>
            <w:r>
              <w:rPr>
                <w:sz w:val="28"/>
              </w:rPr>
              <w:t>*</w:t>
            </w:r>
          </w:p>
        </w:tc>
        <w:tc>
          <w:tcPr>
            <w:tcW w:w="709" w:type="dxa"/>
            <w:shd w:val="clear" w:color="auto" w:fill="FFFFFF" w:themeFill="background1"/>
            <w:vAlign w:val="center"/>
          </w:tcPr>
          <w:p w:rsidR="0053372C" w:rsidRPr="00595B37" w:rsidRDefault="0053372C" w:rsidP="00E934E9">
            <w:pPr>
              <w:jc w:val="center"/>
              <w:rPr>
                <w:sz w:val="28"/>
              </w:rPr>
            </w:pPr>
          </w:p>
        </w:tc>
        <w:tc>
          <w:tcPr>
            <w:tcW w:w="629" w:type="dxa"/>
            <w:vAlign w:val="center"/>
          </w:tcPr>
          <w:p w:rsidR="0053372C" w:rsidRPr="00595B37" w:rsidRDefault="0053372C" w:rsidP="00E934E9">
            <w:pPr>
              <w:jc w:val="center"/>
              <w:rPr>
                <w:sz w:val="28"/>
              </w:rPr>
            </w:pPr>
          </w:p>
        </w:tc>
        <w:tc>
          <w:tcPr>
            <w:tcW w:w="647" w:type="dxa"/>
            <w:vAlign w:val="center"/>
          </w:tcPr>
          <w:p w:rsidR="0053372C" w:rsidRPr="00595B37" w:rsidRDefault="0053372C" w:rsidP="00E934E9">
            <w:pPr>
              <w:jc w:val="center"/>
              <w:rPr>
                <w:sz w:val="28"/>
              </w:rPr>
            </w:pPr>
          </w:p>
        </w:tc>
        <w:tc>
          <w:tcPr>
            <w:tcW w:w="669" w:type="dxa"/>
            <w:shd w:val="clear" w:color="auto" w:fill="FFFF00"/>
            <w:vAlign w:val="center"/>
          </w:tcPr>
          <w:p w:rsidR="0053372C" w:rsidRPr="00595B37" w:rsidRDefault="0053372C" w:rsidP="00E934E9">
            <w:pPr>
              <w:jc w:val="center"/>
              <w:rPr>
                <w:sz w:val="28"/>
              </w:rPr>
            </w:pPr>
          </w:p>
        </w:tc>
      </w:tr>
      <w:tr w:rsidR="0053372C" w:rsidRPr="00B04A5C" w:rsidTr="00E934E9">
        <w:trPr>
          <w:cantSplit/>
          <w:trHeight w:val="352"/>
        </w:trPr>
        <w:tc>
          <w:tcPr>
            <w:tcW w:w="667" w:type="dxa"/>
            <w:vMerge/>
            <w:vAlign w:val="center"/>
          </w:tcPr>
          <w:p w:rsidR="0053372C" w:rsidRPr="00B04A5C" w:rsidRDefault="0053372C" w:rsidP="00E934E9"/>
        </w:tc>
        <w:tc>
          <w:tcPr>
            <w:tcW w:w="2268" w:type="dxa"/>
            <w:vAlign w:val="center"/>
          </w:tcPr>
          <w:p w:rsidR="0053372C" w:rsidRPr="00B04A5C" w:rsidRDefault="0053372C" w:rsidP="00E934E9">
            <w:r>
              <w:t>Устный опрос</w:t>
            </w:r>
          </w:p>
        </w:tc>
        <w:tc>
          <w:tcPr>
            <w:tcW w:w="709" w:type="dxa"/>
            <w:vAlign w:val="center"/>
          </w:tcPr>
          <w:p w:rsidR="0053372C" w:rsidRPr="00B04A5C" w:rsidRDefault="0053372C" w:rsidP="00E934E9">
            <w:pPr>
              <w:jc w:val="center"/>
            </w:pPr>
            <w:r w:rsidRPr="00B04A5C">
              <w:t>100</w:t>
            </w:r>
          </w:p>
        </w:tc>
        <w:tc>
          <w:tcPr>
            <w:tcW w:w="567" w:type="dxa"/>
          </w:tcPr>
          <w:p w:rsidR="0053372C" w:rsidRPr="00595B37" w:rsidRDefault="0053372C" w:rsidP="00E934E9">
            <w:pPr>
              <w:rPr>
                <w:sz w:val="28"/>
              </w:rPr>
            </w:pPr>
          </w:p>
        </w:tc>
        <w:tc>
          <w:tcPr>
            <w:tcW w:w="628" w:type="dxa"/>
          </w:tcPr>
          <w:p w:rsidR="0053372C" w:rsidRPr="00595B37" w:rsidRDefault="0053372C" w:rsidP="00E934E9">
            <w:pPr>
              <w:rPr>
                <w:sz w:val="28"/>
              </w:rPr>
            </w:pPr>
          </w:p>
        </w:tc>
        <w:tc>
          <w:tcPr>
            <w:tcW w:w="789" w:type="dxa"/>
            <w:shd w:val="clear" w:color="auto" w:fill="FFFFFF" w:themeFill="background1"/>
          </w:tcPr>
          <w:p w:rsidR="0053372C" w:rsidRPr="00595B37" w:rsidRDefault="0053372C" w:rsidP="00E934E9">
            <w:pPr>
              <w:rPr>
                <w:sz w:val="28"/>
              </w:rPr>
            </w:pPr>
          </w:p>
        </w:tc>
        <w:tc>
          <w:tcPr>
            <w:tcW w:w="709" w:type="dxa"/>
          </w:tcPr>
          <w:p w:rsidR="0053372C" w:rsidRPr="00595B37" w:rsidRDefault="00595B37" w:rsidP="00E934E9">
            <w:pPr>
              <w:rPr>
                <w:sz w:val="28"/>
              </w:rPr>
            </w:pPr>
            <w:r w:rsidRPr="00595B37">
              <w:rPr>
                <w:sz w:val="28"/>
              </w:rPr>
              <w:t>*</w:t>
            </w:r>
          </w:p>
        </w:tc>
        <w:tc>
          <w:tcPr>
            <w:tcW w:w="709" w:type="dxa"/>
            <w:shd w:val="clear" w:color="auto" w:fill="FFFF00"/>
          </w:tcPr>
          <w:p w:rsidR="0053372C" w:rsidRPr="00595B37" w:rsidRDefault="0053372C" w:rsidP="00E934E9">
            <w:pPr>
              <w:rPr>
                <w:sz w:val="28"/>
              </w:rPr>
            </w:pPr>
          </w:p>
        </w:tc>
        <w:tc>
          <w:tcPr>
            <w:tcW w:w="708" w:type="dxa"/>
            <w:shd w:val="clear" w:color="auto" w:fill="FFFFFF" w:themeFill="background1"/>
          </w:tcPr>
          <w:p w:rsidR="0053372C" w:rsidRPr="00595B37" w:rsidRDefault="0053372C" w:rsidP="00E934E9">
            <w:pPr>
              <w:rPr>
                <w:sz w:val="28"/>
              </w:rPr>
            </w:pPr>
          </w:p>
        </w:tc>
        <w:tc>
          <w:tcPr>
            <w:tcW w:w="709" w:type="dxa"/>
          </w:tcPr>
          <w:p w:rsidR="0053372C" w:rsidRPr="00595B37" w:rsidRDefault="0053372C" w:rsidP="00E934E9">
            <w:pPr>
              <w:rPr>
                <w:sz w:val="28"/>
              </w:rPr>
            </w:pPr>
          </w:p>
        </w:tc>
        <w:tc>
          <w:tcPr>
            <w:tcW w:w="709" w:type="dxa"/>
          </w:tcPr>
          <w:p w:rsidR="0053372C" w:rsidRPr="00595B37" w:rsidRDefault="0053372C" w:rsidP="00E934E9">
            <w:pPr>
              <w:rPr>
                <w:sz w:val="28"/>
              </w:rPr>
            </w:pPr>
          </w:p>
        </w:tc>
        <w:tc>
          <w:tcPr>
            <w:tcW w:w="709" w:type="dxa"/>
            <w:tcBorders>
              <w:left w:val="nil"/>
            </w:tcBorders>
            <w:shd w:val="clear" w:color="auto" w:fill="FFFFFF" w:themeFill="background1"/>
          </w:tcPr>
          <w:p w:rsidR="0053372C" w:rsidRPr="00595B37" w:rsidRDefault="0053372C" w:rsidP="00E934E9">
            <w:pPr>
              <w:rPr>
                <w:sz w:val="28"/>
              </w:rPr>
            </w:pPr>
          </w:p>
        </w:tc>
        <w:tc>
          <w:tcPr>
            <w:tcW w:w="567" w:type="dxa"/>
            <w:shd w:val="clear" w:color="auto" w:fill="FFFF00"/>
          </w:tcPr>
          <w:p w:rsidR="0053372C" w:rsidRPr="00595B37" w:rsidRDefault="0053372C" w:rsidP="00E934E9">
            <w:pPr>
              <w:rPr>
                <w:sz w:val="28"/>
              </w:rPr>
            </w:pPr>
          </w:p>
        </w:tc>
        <w:tc>
          <w:tcPr>
            <w:tcW w:w="708" w:type="dxa"/>
          </w:tcPr>
          <w:p w:rsidR="0053372C" w:rsidRPr="00595B37" w:rsidRDefault="0053372C" w:rsidP="00E934E9">
            <w:pPr>
              <w:rPr>
                <w:sz w:val="28"/>
              </w:rPr>
            </w:pPr>
          </w:p>
        </w:tc>
        <w:tc>
          <w:tcPr>
            <w:tcW w:w="709" w:type="dxa"/>
            <w:shd w:val="clear" w:color="auto" w:fill="FFFFFF" w:themeFill="background1"/>
          </w:tcPr>
          <w:p w:rsidR="0053372C" w:rsidRPr="00595B37" w:rsidRDefault="00505645" w:rsidP="00E934E9">
            <w:pPr>
              <w:rPr>
                <w:sz w:val="28"/>
              </w:rPr>
            </w:pPr>
            <w:r>
              <w:rPr>
                <w:sz w:val="28"/>
              </w:rPr>
              <w:t>*</w:t>
            </w:r>
          </w:p>
        </w:tc>
        <w:tc>
          <w:tcPr>
            <w:tcW w:w="629" w:type="dxa"/>
          </w:tcPr>
          <w:p w:rsidR="0053372C" w:rsidRPr="00595B37" w:rsidRDefault="0053372C" w:rsidP="00E934E9">
            <w:pPr>
              <w:rPr>
                <w:sz w:val="28"/>
              </w:rPr>
            </w:pPr>
          </w:p>
        </w:tc>
        <w:tc>
          <w:tcPr>
            <w:tcW w:w="647" w:type="dxa"/>
          </w:tcPr>
          <w:p w:rsidR="0053372C" w:rsidRPr="00595B37" w:rsidRDefault="0053372C" w:rsidP="00E934E9">
            <w:pPr>
              <w:rPr>
                <w:sz w:val="28"/>
              </w:rPr>
            </w:pPr>
          </w:p>
        </w:tc>
        <w:tc>
          <w:tcPr>
            <w:tcW w:w="669" w:type="dxa"/>
            <w:shd w:val="clear" w:color="auto" w:fill="FFFF00"/>
          </w:tcPr>
          <w:p w:rsidR="0053372C" w:rsidRPr="00595B37" w:rsidRDefault="0053372C" w:rsidP="00E934E9">
            <w:pPr>
              <w:rPr>
                <w:color w:val="FF0000"/>
                <w:sz w:val="28"/>
              </w:rPr>
            </w:pPr>
          </w:p>
        </w:tc>
      </w:tr>
      <w:tr w:rsidR="0053372C" w:rsidRPr="00B04A5C" w:rsidTr="00E934E9">
        <w:trPr>
          <w:cantSplit/>
          <w:trHeight w:val="271"/>
        </w:trPr>
        <w:tc>
          <w:tcPr>
            <w:tcW w:w="667" w:type="dxa"/>
            <w:vMerge/>
            <w:vAlign w:val="center"/>
          </w:tcPr>
          <w:p w:rsidR="0053372C" w:rsidRPr="00B04A5C" w:rsidRDefault="0053372C" w:rsidP="00E934E9"/>
        </w:tc>
        <w:tc>
          <w:tcPr>
            <w:tcW w:w="2268" w:type="dxa"/>
            <w:vAlign w:val="center"/>
          </w:tcPr>
          <w:p w:rsidR="0053372C" w:rsidRPr="00B04A5C" w:rsidRDefault="0053372C" w:rsidP="00E934E9">
            <w:r w:rsidRPr="00B04A5C">
              <w:t>Выполнение домашнего задания</w:t>
            </w:r>
          </w:p>
        </w:tc>
        <w:tc>
          <w:tcPr>
            <w:tcW w:w="709" w:type="dxa"/>
            <w:vAlign w:val="center"/>
          </w:tcPr>
          <w:p w:rsidR="0053372C" w:rsidRPr="00B04A5C" w:rsidRDefault="0053372C" w:rsidP="00E934E9">
            <w:pPr>
              <w:jc w:val="center"/>
            </w:pPr>
            <w:r w:rsidRPr="00B04A5C">
              <w:t>100</w:t>
            </w:r>
          </w:p>
        </w:tc>
        <w:tc>
          <w:tcPr>
            <w:tcW w:w="567" w:type="dxa"/>
            <w:vAlign w:val="center"/>
          </w:tcPr>
          <w:p w:rsidR="0053372C" w:rsidRPr="00595B37" w:rsidRDefault="0053372C" w:rsidP="00E934E9">
            <w:pPr>
              <w:jc w:val="center"/>
              <w:rPr>
                <w:sz w:val="28"/>
              </w:rPr>
            </w:pPr>
          </w:p>
        </w:tc>
        <w:tc>
          <w:tcPr>
            <w:tcW w:w="628" w:type="dxa"/>
            <w:vAlign w:val="center"/>
          </w:tcPr>
          <w:p w:rsidR="0053372C" w:rsidRPr="00595B37" w:rsidRDefault="0053372C" w:rsidP="00E934E9">
            <w:pPr>
              <w:jc w:val="center"/>
              <w:rPr>
                <w:sz w:val="28"/>
              </w:rPr>
            </w:pPr>
          </w:p>
        </w:tc>
        <w:tc>
          <w:tcPr>
            <w:tcW w:w="789" w:type="dxa"/>
            <w:shd w:val="clear" w:color="auto" w:fill="FFFFFF" w:themeFill="background1"/>
            <w:vAlign w:val="center"/>
          </w:tcPr>
          <w:p w:rsidR="0053372C" w:rsidRPr="00595B37" w:rsidRDefault="0017576B" w:rsidP="00E934E9">
            <w:pPr>
              <w:jc w:val="center"/>
              <w:rPr>
                <w:sz w:val="28"/>
              </w:rPr>
            </w:pPr>
            <w:r>
              <w:rPr>
                <w:sz w:val="28"/>
              </w:rPr>
              <w:t>*</w:t>
            </w:r>
          </w:p>
        </w:tc>
        <w:tc>
          <w:tcPr>
            <w:tcW w:w="709" w:type="dxa"/>
          </w:tcPr>
          <w:p w:rsidR="0053372C" w:rsidRPr="00595B37" w:rsidRDefault="0053372C" w:rsidP="00E934E9">
            <w:pPr>
              <w:rPr>
                <w:sz w:val="28"/>
              </w:rPr>
            </w:pPr>
          </w:p>
        </w:tc>
        <w:tc>
          <w:tcPr>
            <w:tcW w:w="709" w:type="dxa"/>
            <w:shd w:val="clear" w:color="auto" w:fill="FFFF00"/>
          </w:tcPr>
          <w:p w:rsidR="0053372C" w:rsidRPr="00595B37" w:rsidRDefault="0053372C" w:rsidP="00E934E9">
            <w:pPr>
              <w:rPr>
                <w:sz w:val="28"/>
              </w:rPr>
            </w:pPr>
          </w:p>
        </w:tc>
        <w:tc>
          <w:tcPr>
            <w:tcW w:w="708" w:type="dxa"/>
            <w:shd w:val="clear" w:color="auto" w:fill="FFFFFF" w:themeFill="background1"/>
          </w:tcPr>
          <w:p w:rsidR="0053372C" w:rsidRPr="00595B37" w:rsidRDefault="0017576B" w:rsidP="00E934E9">
            <w:pPr>
              <w:rPr>
                <w:sz w:val="28"/>
              </w:rPr>
            </w:pPr>
            <w:r>
              <w:rPr>
                <w:sz w:val="28"/>
              </w:rPr>
              <w:t>*</w:t>
            </w:r>
          </w:p>
        </w:tc>
        <w:tc>
          <w:tcPr>
            <w:tcW w:w="709" w:type="dxa"/>
          </w:tcPr>
          <w:p w:rsidR="0053372C" w:rsidRPr="00595B37" w:rsidRDefault="0053372C" w:rsidP="00E934E9">
            <w:pPr>
              <w:rPr>
                <w:sz w:val="28"/>
              </w:rPr>
            </w:pPr>
          </w:p>
        </w:tc>
        <w:tc>
          <w:tcPr>
            <w:tcW w:w="709" w:type="dxa"/>
          </w:tcPr>
          <w:p w:rsidR="0053372C" w:rsidRPr="00595B37" w:rsidRDefault="0053372C" w:rsidP="00E934E9">
            <w:pPr>
              <w:rPr>
                <w:sz w:val="28"/>
              </w:rPr>
            </w:pPr>
          </w:p>
        </w:tc>
        <w:tc>
          <w:tcPr>
            <w:tcW w:w="709" w:type="dxa"/>
            <w:tcBorders>
              <w:left w:val="nil"/>
            </w:tcBorders>
            <w:shd w:val="clear" w:color="auto" w:fill="FFFFFF" w:themeFill="background1"/>
          </w:tcPr>
          <w:p w:rsidR="0053372C" w:rsidRPr="00595B37" w:rsidRDefault="0053372C" w:rsidP="00E934E9">
            <w:pPr>
              <w:rPr>
                <w:sz w:val="28"/>
              </w:rPr>
            </w:pPr>
          </w:p>
        </w:tc>
        <w:tc>
          <w:tcPr>
            <w:tcW w:w="567" w:type="dxa"/>
            <w:shd w:val="clear" w:color="auto" w:fill="FFFF00"/>
          </w:tcPr>
          <w:p w:rsidR="0053372C" w:rsidRPr="00595B37" w:rsidRDefault="0053372C" w:rsidP="00E934E9">
            <w:pPr>
              <w:rPr>
                <w:sz w:val="28"/>
              </w:rPr>
            </w:pPr>
          </w:p>
        </w:tc>
        <w:tc>
          <w:tcPr>
            <w:tcW w:w="708" w:type="dxa"/>
          </w:tcPr>
          <w:p w:rsidR="0053372C" w:rsidRPr="00595B37" w:rsidRDefault="0053372C" w:rsidP="00E934E9">
            <w:pPr>
              <w:rPr>
                <w:sz w:val="28"/>
              </w:rPr>
            </w:pPr>
          </w:p>
        </w:tc>
        <w:tc>
          <w:tcPr>
            <w:tcW w:w="709" w:type="dxa"/>
            <w:shd w:val="clear" w:color="auto" w:fill="FFFFFF" w:themeFill="background1"/>
          </w:tcPr>
          <w:p w:rsidR="0053372C" w:rsidRPr="00595B37" w:rsidRDefault="0053372C" w:rsidP="00E934E9">
            <w:pPr>
              <w:rPr>
                <w:sz w:val="28"/>
              </w:rPr>
            </w:pPr>
          </w:p>
        </w:tc>
        <w:tc>
          <w:tcPr>
            <w:tcW w:w="629" w:type="dxa"/>
          </w:tcPr>
          <w:p w:rsidR="0053372C" w:rsidRPr="00595B37" w:rsidRDefault="0053372C" w:rsidP="00E934E9">
            <w:pPr>
              <w:rPr>
                <w:sz w:val="28"/>
              </w:rPr>
            </w:pPr>
          </w:p>
        </w:tc>
        <w:tc>
          <w:tcPr>
            <w:tcW w:w="647" w:type="dxa"/>
          </w:tcPr>
          <w:p w:rsidR="0053372C" w:rsidRPr="00595B37" w:rsidRDefault="0053372C" w:rsidP="00E934E9">
            <w:pPr>
              <w:rPr>
                <w:sz w:val="28"/>
              </w:rPr>
            </w:pPr>
          </w:p>
        </w:tc>
        <w:tc>
          <w:tcPr>
            <w:tcW w:w="669" w:type="dxa"/>
            <w:shd w:val="clear" w:color="auto" w:fill="FFFF00"/>
          </w:tcPr>
          <w:p w:rsidR="0053372C" w:rsidRPr="00595B37" w:rsidRDefault="0053372C" w:rsidP="00E934E9">
            <w:pPr>
              <w:rPr>
                <w:color w:val="000000" w:themeColor="text1"/>
                <w:sz w:val="28"/>
              </w:rPr>
            </w:pPr>
          </w:p>
        </w:tc>
      </w:tr>
      <w:tr w:rsidR="0053372C" w:rsidRPr="00B04A5C" w:rsidTr="00E934E9">
        <w:trPr>
          <w:cantSplit/>
          <w:trHeight w:val="271"/>
        </w:trPr>
        <w:tc>
          <w:tcPr>
            <w:tcW w:w="667" w:type="dxa"/>
            <w:vMerge/>
            <w:vAlign w:val="center"/>
          </w:tcPr>
          <w:p w:rsidR="0053372C" w:rsidRPr="00B04A5C" w:rsidRDefault="0053372C" w:rsidP="00E934E9"/>
        </w:tc>
        <w:tc>
          <w:tcPr>
            <w:tcW w:w="2268" w:type="dxa"/>
            <w:vAlign w:val="center"/>
          </w:tcPr>
          <w:p w:rsidR="0053372C" w:rsidRPr="00B04A5C" w:rsidRDefault="0053372C" w:rsidP="00E934E9">
            <w:r>
              <w:t>Письменная работа</w:t>
            </w:r>
          </w:p>
        </w:tc>
        <w:tc>
          <w:tcPr>
            <w:tcW w:w="709" w:type="dxa"/>
            <w:vAlign w:val="center"/>
          </w:tcPr>
          <w:p w:rsidR="0053372C" w:rsidRPr="00B04A5C" w:rsidRDefault="0053372C" w:rsidP="00E934E9">
            <w:pPr>
              <w:jc w:val="center"/>
            </w:pPr>
            <w:r>
              <w:t>100</w:t>
            </w:r>
          </w:p>
        </w:tc>
        <w:tc>
          <w:tcPr>
            <w:tcW w:w="567" w:type="dxa"/>
            <w:vAlign w:val="center"/>
          </w:tcPr>
          <w:p w:rsidR="0053372C" w:rsidRPr="00595B37" w:rsidRDefault="0053372C" w:rsidP="00E934E9">
            <w:pPr>
              <w:jc w:val="center"/>
              <w:rPr>
                <w:sz w:val="28"/>
              </w:rPr>
            </w:pPr>
          </w:p>
        </w:tc>
        <w:tc>
          <w:tcPr>
            <w:tcW w:w="628" w:type="dxa"/>
            <w:vAlign w:val="center"/>
          </w:tcPr>
          <w:p w:rsidR="0053372C" w:rsidRPr="00595B37" w:rsidRDefault="0053372C" w:rsidP="00E934E9">
            <w:pPr>
              <w:jc w:val="center"/>
              <w:rPr>
                <w:sz w:val="28"/>
              </w:rPr>
            </w:pPr>
          </w:p>
        </w:tc>
        <w:tc>
          <w:tcPr>
            <w:tcW w:w="789" w:type="dxa"/>
            <w:shd w:val="clear" w:color="auto" w:fill="FFFFFF" w:themeFill="background1"/>
            <w:vAlign w:val="center"/>
          </w:tcPr>
          <w:p w:rsidR="0053372C" w:rsidRPr="00595B37" w:rsidRDefault="0053372C" w:rsidP="00E934E9">
            <w:pPr>
              <w:jc w:val="center"/>
              <w:rPr>
                <w:sz w:val="28"/>
              </w:rPr>
            </w:pPr>
          </w:p>
        </w:tc>
        <w:tc>
          <w:tcPr>
            <w:tcW w:w="709" w:type="dxa"/>
          </w:tcPr>
          <w:p w:rsidR="0053372C" w:rsidRPr="00595B37" w:rsidRDefault="0053372C" w:rsidP="00E934E9">
            <w:pPr>
              <w:rPr>
                <w:sz w:val="28"/>
              </w:rPr>
            </w:pPr>
          </w:p>
        </w:tc>
        <w:tc>
          <w:tcPr>
            <w:tcW w:w="709" w:type="dxa"/>
            <w:shd w:val="clear" w:color="auto" w:fill="FFFF00"/>
          </w:tcPr>
          <w:p w:rsidR="0053372C" w:rsidRPr="00595B37" w:rsidRDefault="0017576B" w:rsidP="00E934E9">
            <w:pPr>
              <w:rPr>
                <w:sz w:val="28"/>
              </w:rPr>
            </w:pPr>
            <w:r>
              <w:rPr>
                <w:sz w:val="28"/>
              </w:rPr>
              <w:t>*</w:t>
            </w:r>
          </w:p>
        </w:tc>
        <w:tc>
          <w:tcPr>
            <w:tcW w:w="708" w:type="dxa"/>
            <w:shd w:val="clear" w:color="auto" w:fill="FFFFFF" w:themeFill="background1"/>
          </w:tcPr>
          <w:p w:rsidR="0053372C" w:rsidRPr="00595B37" w:rsidRDefault="0053372C" w:rsidP="00E934E9">
            <w:pPr>
              <w:rPr>
                <w:sz w:val="28"/>
              </w:rPr>
            </w:pPr>
          </w:p>
        </w:tc>
        <w:tc>
          <w:tcPr>
            <w:tcW w:w="709" w:type="dxa"/>
          </w:tcPr>
          <w:p w:rsidR="0053372C" w:rsidRPr="00595B37" w:rsidRDefault="0053372C" w:rsidP="00E934E9">
            <w:pPr>
              <w:rPr>
                <w:sz w:val="28"/>
              </w:rPr>
            </w:pPr>
          </w:p>
        </w:tc>
        <w:tc>
          <w:tcPr>
            <w:tcW w:w="709" w:type="dxa"/>
          </w:tcPr>
          <w:p w:rsidR="0053372C" w:rsidRPr="00595B37" w:rsidRDefault="0053372C" w:rsidP="00E934E9">
            <w:pPr>
              <w:rPr>
                <w:sz w:val="28"/>
              </w:rPr>
            </w:pPr>
          </w:p>
        </w:tc>
        <w:tc>
          <w:tcPr>
            <w:tcW w:w="709" w:type="dxa"/>
            <w:tcBorders>
              <w:left w:val="nil"/>
            </w:tcBorders>
            <w:shd w:val="clear" w:color="auto" w:fill="FFFFFF" w:themeFill="background1"/>
          </w:tcPr>
          <w:p w:rsidR="0053372C" w:rsidRPr="00595B37" w:rsidRDefault="00957D88" w:rsidP="00E934E9">
            <w:pPr>
              <w:rPr>
                <w:sz w:val="28"/>
              </w:rPr>
            </w:pPr>
            <w:r>
              <w:rPr>
                <w:sz w:val="28"/>
              </w:rPr>
              <w:t>*</w:t>
            </w:r>
          </w:p>
        </w:tc>
        <w:tc>
          <w:tcPr>
            <w:tcW w:w="567" w:type="dxa"/>
            <w:shd w:val="clear" w:color="auto" w:fill="FFFF00"/>
          </w:tcPr>
          <w:p w:rsidR="0053372C" w:rsidRPr="00595B37" w:rsidRDefault="0053372C" w:rsidP="00E934E9">
            <w:pPr>
              <w:rPr>
                <w:sz w:val="28"/>
              </w:rPr>
            </w:pPr>
          </w:p>
        </w:tc>
        <w:tc>
          <w:tcPr>
            <w:tcW w:w="708" w:type="dxa"/>
          </w:tcPr>
          <w:p w:rsidR="0053372C" w:rsidRPr="00595B37" w:rsidRDefault="0053372C" w:rsidP="00E934E9">
            <w:pPr>
              <w:rPr>
                <w:sz w:val="28"/>
              </w:rPr>
            </w:pPr>
          </w:p>
        </w:tc>
        <w:tc>
          <w:tcPr>
            <w:tcW w:w="709" w:type="dxa"/>
            <w:shd w:val="clear" w:color="auto" w:fill="FFFFFF" w:themeFill="background1"/>
          </w:tcPr>
          <w:p w:rsidR="0053372C" w:rsidRPr="00595B37" w:rsidRDefault="0053372C" w:rsidP="00E934E9">
            <w:pPr>
              <w:rPr>
                <w:sz w:val="28"/>
              </w:rPr>
            </w:pPr>
          </w:p>
        </w:tc>
        <w:tc>
          <w:tcPr>
            <w:tcW w:w="629" w:type="dxa"/>
          </w:tcPr>
          <w:p w:rsidR="0053372C" w:rsidRPr="00595B37" w:rsidRDefault="00014CB5" w:rsidP="00E934E9">
            <w:pPr>
              <w:rPr>
                <w:sz w:val="28"/>
              </w:rPr>
            </w:pPr>
            <w:r w:rsidRPr="00595B37">
              <w:rPr>
                <w:sz w:val="28"/>
              </w:rPr>
              <w:t>*</w:t>
            </w:r>
          </w:p>
        </w:tc>
        <w:tc>
          <w:tcPr>
            <w:tcW w:w="647" w:type="dxa"/>
          </w:tcPr>
          <w:p w:rsidR="0053372C" w:rsidRPr="00595B37" w:rsidRDefault="0053372C" w:rsidP="00E934E9">
            <w:pPr>
              <w:rPr>
                <w:sz w:val="28"/>
              </w:rPr>
            </w:pPr>
          </w:p>
        </w:tc>
        <w:tc>
          <w:tcPr>
            <w:tcW w:w="669" w:type="dxa"/>
            <w:shd w:val="clear" w:color="auto" w:fill="FFFF00"/>
          </w:tcPr>
          <w:p w:rsidR="0053372C" w:rsidRPr="00595B37" w:rsidRDefault="0053372C" w:rsidP="00E934E9">
            <w:pPr>
              <w:rPr>
                <w:color w:val="000000" w:themeColor="text1"/>
                <w:sz w:val="28"/>
              </w:rPr>
            </w:pPr>
          </w:p>
        </w:tc>
      </w:tr>
      <w:tr w:rsidR="0053372C" w:rsidRPr="00B04A5C" w:rsidTr="00E934E9">
        <w:trPr>
          <w:cantSplit/>
          <w:trHeight w:val="252"/>
        </w:trPr>
        <w:tc>
          <w:tcPr>
            <w:tcW w:w="667" w:type="dxa"/>
            <w:tcBorders>
              <w:bottom w:val="nil"/>
            </w:tcBorders>
            <w:vAlign w:val="center"/>
          </w:tcPr>
          <w:p w:rsidR="0053372C" w:rsidRPr="00B04A5C" w:rsidRDefault="0053372C" w:rsidP="00E934E9">
            <w:pPr>
              <w:jc w:val="center"/>
            </w:pPr>
            <w:r w:rsidRPr="00B04A5C">
              <w:t>РК</w:t>
            </w:r>
          </w:p>
        </w:tc>
        <w:tc>
          <w:tcPr>
            <w:tcW w:w="2268" w:type="dxa"/>
            <w:tcBorders>
              <w:bottom w:val="nil"/>
            </w:tcBorders>
            <w:vAlign w:val="center"/>
          </w:tcPr>
          <w:p w:rsidR="0053372C" w:rsidRPr="00B04A5C" w:rsidRDefault="0053372C" w:rsidP="00E934E9">
            <w:pPr>
              <w:rPr>
                <w:color w:val="000000"/>
              </w:rPr>
            </w:pPr>
            <w:r w:rsidRPr="00B04A5C">
              <w:rPr>
                <w:color w:val="000000"/>
              </w:rPr>
              <w:t>Контрольная работа, тест</w:t>
            </w:r>
          </w:p>
        </w:tc>
        <w:tc>
          <w:tcPr>
            <w:tcW w:w="709" w:type="dxa"/>
            <w:tcBorders>
              <w:bottom w:val="nil"/>
            </w:tcBorders>
            <w:vAlign w:val="center"/>
          </w:tcPr>
          <w:p w:rsidR="0053372C" w:rsidRPr="00B04A5C" w:rsidRDefault="0053372C" w:rsidP="00E934E9">
            <w:pPr>
              <w:jc w:val="center"/>
            </w:pPr>
            <w:r w:rsidRPr="00B04A5C">
              <w:t>100</w:t>
            </w:r>
          </w:p>
        </w:tc>
        <w:tc>
          <w:tcPr>
            <w:tcW w:w="567" w:type="dxa"/>
            <w:vAlign w:val="center"/>
          </w:tcPr>
          <w:p w:rsidR="0053372C" w:rsidRPr="00595B37" w:rsidRDefault="0053372C" w:rsidP="00E934E9">
            <w:pPr>
              <w:jc w:val="center"/>
              <w:rPr>
                <w:sz w:val="28"/>
              </w:rPr>
            </w:pPr>
          </w:p>
        </w:tc>
        <w:tc>
          <w:tcPr>
            <w:tcW w:w="628" w:type="dxa"/>
            <w:vAlign w:val="center"/>
          </w:tcPr>
          <w:p w:rsidR="0053372C" w:rsidRPr="00595B37" w:rsidRDefault="0053372C" w:rsidP="00E934E9">
            <w:pPr>
              <w:jc w:val="center"/>
              <w:rPr>
                <w:sz w:val="28"/>
              </w:rPr>
            </w:pPr>
          </w:p>
        </w:tc>
        <w:tc>
          <w:tcPr>
            <w:tcW w:w="789" w:type="dxa"/>
            <w:shd w:val="clear" w:color="auto" w:fill="FFFFFF" w:themeFill="background1"/>
            <w:vAlign w:val="center"/>
          </w:tcPr>
          <w:p w:rsidR="0053372C" w:rsidRPr="00595B37" w:rsidRDefault="0053372C" w:rsidP="00E934E9">
            <w:pPr>
              <w:jc w:val="center"/>
              <w:rPr>
                <w:sz w:val="28"/>
              </w:rPr>
            </w:pPr>
          </w:p>
        </w:tc>
        <w:tc>
          <w:tcPr>
            <w:tcW w:w="709" w:type="dxa"/>
          </w:tcPr>
          <w:p w:rsidR="0053372C" w:rsidRPr="00595B37" w:rsidRDefault="0053372C" w:rsidP="00E934E9">
            <w:pPr>
              <w:rPr>
                <w:sz w:val="28"/>
              </w:rPr>
            </w:pPr>
          </w:p>
        </w:tc>
        <w:tc>
          <w:tcPr>
            <w:tcW w:w="709" w:type="dxa"/>
            <w:shd w:val="clear" w:color="auto" w:fill="FFFF00"/>
          </w:tcPr>
          <w:p w:rsidR="0053372C" w:rsidRPr="00595B37" w:rsidRDefault="0053372C" w:rsidP="00E934E9">
            <w:pPr>
              <w:rPr>
                <w:sz w:val="28"/>
              </w:rPr>
            </w:pPr>
          </w:p>
        </w:tc>
        <w:tc>
          <w:tcPr>
            <w:tcW w:w="708" w:type="dxa"/>
            <w:shd w:val="clear" w:color="auto" w:fill="FFFFFF" w:themeFill="background1"/>
          </w:tcPr>
          <w:p w:rsidR="0053372C" w:rsidRPr="00595B37" w:rsidRDefault="0053372C" w:rsidP="00E934E9">
            <w:pPr>
              <w:rPr>
                <w:sz w:val="28"/>
              </w:rPr>
            </w:pPr>
          </w:p>
        </w:tc>
        <w:tc>
          <w:tcPr>
            <w:tcW w:w="709" w:type="dxa"/>
          </w:tcPr>
          <w:p w:rsidR="0053372C" w:rsidRPr="00595B37" w:rsidRDefault="0053372C" w:rsidP="00E934E9">
            <w:pPr>
              <w:rPr>
                <w:sz w:val="28"/>
              </w:rPr>
            </w:pPr>
          </w:p>
        </w:tc>
        <w:tc>
          <w:tcPr>
            <w:tcW w:w="709" w:type="dxa"/>
          </w:tcPr>
          <w:p w:rsidR="0053372C" w:rsidRPr="00595B37" w:rsidRDefault="00F56958" w:rsidP="00E934E9">
            <w:pPr>
              <w:rPr>
                <w:sz w:val="28"/>
              </w:rPr>
            </w:pPr>
            <w:r>
              <w:rPr>
                <w:sz w:val="28"/>
              </w:rPr>
              <w:t>*</w:t>
            </w:r>
          </w:p>
        </w:tc>
        <w:tc>
          <w:tcPr>
            <w:tcW w:w="709" w:type="dxa"/>
            <w:tcBorders>
              <w:left w:val="nil"/>
            </w:tcBorders>
            <w:shd w:val="clear" w:color="auto" w:fill="FFFFFF" w:themeFill="background1"/>
          </w:tcPr>
          <w:p w:rsidR="0053372C" w:rsidRPr="00595B37" w:rsidRDefault="0053372C" w:rsidP="00E934E9">
            <w:pPr>
              <w:rPr>
                <w:sz w:val="28"/>
              </w:rPr>
            </w:pPr>
          </w:p>
        </w:tc>
        <w:tc>
          <w:tcPr>
            <w:tcW w:w="567" w:type="dxa"/>
            <w:shd w:val="clear" w:color="auto" w:fill="FFFF00"/>
          </w:tcPr>
          <w:p w:rsidR="0053372C" w:rsidRPr="00595B37" w:rsidRDefault="0053372C" w:rsidP="00E934E9">
            <w:pPr>
              <w:rPr>
                <w:sz w:val="28"/>
              </w:rPr>
            </w:pPr>
          </w:p>
        </w:tc>
        <w:tc>
          <w:tcPr>
            <w:tcW w:w="708" w:type="dxa"/>
          </w:tcPr>
          <w:p w:rsidR="0053372C" w:rsidRPr="00595B37" w:rsidRDefault="0053372C" w:rsidP="00E934E9">
            <w:pPr>
              <w:rPr>
                <w:sz w:val="28"/>
              </w:rPr>
            </w:pPr>
          </w:p>
        </w:tc>
        <w:tc>
          <w:tcPr>
            <w:tcW w:w="709" w:type="dxa"/>
            <w:shd w:val="clear" w:color="auto" w:fill="FFFFFF" w:themeFill="background1"/>
          </w:tcPr>
          <w:p w:rsidR="0053372C" w:rsidRPr="00595B37" w:rsidRDefault="0053372C" w:rsidP="00E934E9">
            <w:pPr>
              <w:rPr>
                <w:sz w:val="28"/>
              </w:rPr>
            </w:pPr>
          </w:p>
        </w:tc>
        <w:tc>
          <w:tcPr>
            <w:tcW w:w="629" w:type="dxa"/>
          </w:tcPr>
          <w:p w:rsidR="0053372C" w:rsidRPr="00595B37" w:rsidRDefault="0053372C" w:rsidP="00E934E9">
            <w:pPr>
              <w:rPr>
                <w:sz w:val="28"/>
              </w:rPr>
            </w:pPr>
          </w:p>
        </w:tc>
        <w:tc>
          <w:tcPr>
            <w:tcW w:w="647" w:type="dxa"/>
          </w:tcPr>
          <w:p w:rsidR="0053372C" w:rsidRPr="00595B37" w:rsidRDefault="0053372C" w:rsidP="00E934E9">
            <w:pPr>
              <w:rPr>
                <w:sz w:val="28"/>
              </w:rPr>
            </w:pPr>
          </w:p>
        </w:tc>
        <w:tc>
          <w:tcPr>
            <w:tcW w:w="669" w:type="dxa"/>
            <w:shd w:val="clear" w:color="auto" w:fill="FFFF00"/>
          </w:tcPr>
          <w:p w:rsidR="0053372C" w:rsidRPr="00595B37" w:rsidRDefault="00F56958" w:rsidP="00E934E9">
            <w:pPr>
              <w:rPr>
                <w:sz w:val="28"/>
              </w:rPr>
            </w:pPr>
            <w:r>
              <w:rPr>
                <w:sz w:val="28"/>
              </w:rPr>
              <w:t>*</w:t>
            </w:r>
          </w:p>
        </w:tc>
      </w:tr>
      <w:tr w:rsidR="0053372C" w:rsidRPr="00B04A5C" w:rsidTr="00E934E9">
        <w:trPr>
          <w:cantSplit/>
          <w:trHeight w:val="352"/>
        </w:trPr>
        <w:tc>
          <w:tcPr>
            <w:tcW w:w="667" w:type="dxa"/>
            <w:vAlign w:val="center"/>
          </w:tcPr>
          <w:p w:rsidR="0053372C" w:rsidRPr="00B04A5C" w:rsidRDefault="0053372C" w:rsidP="00E934E9">
            <w:pPr>
              <w:jc w:val="center"/>
            </w:pPr>
            <w:r w:rsidRPr="00B04A5C">
              <w:t>ИК</w:t>
            </w:r>
          </w:p>
        </w:tc>
        <w:tc>
          <w:tcPr>
            <w:tcW w:w="2268" w:type="dxa"/>
            <w:vAlign w:val="center"/>
          </w:tcPr>
          <w:p w:rsidR="0053372C" w:rsidRPr="00B04A5C" w:rsidRDefault="0053372C" w:rsidP="00E934E9">
            <w:pPr>
              <w:rPr>
                <w:color w:val="000000"/>
              </w:rPr>
            </w:pPr>
            <w:r w:rsidRPr="00B04A5C">
              <w:rPr>
                <w:color w:val="000000"/>
              </w:rPr>
              <w:t>Экзамен устный</w:t>
            </w:r>
          </w:p>
        </w:tc>
        <w:tc>
          <w:tcPr>
            <w:tcW w:w="709" w:type="dxa"/>
            <w:vAlign w:val="center"/>
          </w:tcPr>
          <w:p w:rsidR="0053372C" w:rsidRPr="00B04A5C" w:rsidRDefault="0053372C" w:rsidP="00E934E9">
            <w:pPr>
              <w:jc w:val="center"/>
            </w:pPr>
            <w:r w:rsidRPr="00B04A5C">
              <w:t>100</w:t>
            </w:r>
          </w:p>
        </w:tc>
        <w:tc>
          <w:tcPr>
            <w:tcW w:w="567" w:type="dxa"/>
            <w:vAlign w:val="center"/>
          </w:tcPr>
          <w:p w:rsidR="0053372C" w:rsidRPr="00595B37" w:rsidRDefault="0053372C" w:rsidP="00E934E9">
            <w:pPr>
              <w:jc w:val="center"/>
              <w:rPr>
                <w:sz w:val="28"/>
              </w:rPr>
            </w:pPr>
          </w:p>
        </w:tc>
        <w:tc>
          <w:tcPr>
            <w:tcW w:w="628" w:type="dxa"/>
            <w:vAlign w:val="center"/>
          </w:tcPr>
          <w:p w:rsidR="0053372C" w:rsidRPr="00595B37" w:rsidRDefault="0053372C" w:rsidP="00E934E9">
            <w:pPr>
              <w:jc w:val="center"/>
              <w:rPr>
                <w:sz w:val="28"/>
              </w:rPr>
            </w:pPr>
          </w:p>
        </w:tc>
        <w:tc>
          <w:tcPr>
            <w:tcW w:w="789" w:type="dxa"/>
            <w:shd w:val="clear" w:color="auto" w:fill="FFFFFF" w:themeFill="background1"/>
            <w:vAlign w:val="center"/>
          </w:tcPr>
          <w:p w:rsidR="0053372C" w:rsidRPr="00595B37" w:rsidRDefault="0053372C" w:rsidP="00E934E9">
            <w:pPr>
              <w:jc w:val="center"/>
              <w:rPr>
                <w:sz w:val="28"/>
              </w:rPr>
            </w:pPr>
          </w:p>
        </w:tc>
        <w:tc>
          <w:tcPr>
            <w:tcW w:w="709" w:type="dxa"/>
            <w:vAlign w:val="center"/>
          </w:tcPr>
          <w:p w:rsidR="0053372C" w:rsidRPr="00595B37" w:rsidRDefault="0053372C" w:rsidP="00E934E9">
            <w:pPr>
              <w:jc w:val="center"/>
              <w:rPr>
                <w:sz w:val="28"/>
              </w:rPr>
            </w:pPr>
          </w:p>
        </w:tc>
        <w:tc>
          <w:tcPr>
            <w:tcW w:w="709" w:type="dxa"/>
            <w:shd w:val="clear" w:color="auto" w:fill="FFFF00"/>
            <w:vAlign w:val="center"/>
          </w:tcPr>
          <w:p w:rsidR="0053372C" w:rsidRPr="00595B37" w:rsidRDefault="0053372C" w:rsidP="00E934E9">
            <w:pPr>
              <w:jc w:val="center"/>
              <w:rPr>
                <w:sz w:val="28"/>
              </w:rPr>
            </w:pPr>
          </w:p>
        </w:tc>
        <w:tc>
          <w:tcPr>
            <w:tcW w:w="708" w:type="dxa"/>
            <w:shd w:val="clear" w:color="auto" w:fill="FFFFFF" w:themeFill="background1"/>
            <w:vAlign w:val="center"/>
          </w:tcPr>
          <w:p w:rsidR="0053372C" w:rsidRPr="00595B37" w:rsidRDefault="0053372C" w:rsidP="00E934E9">
            <w:pPr>
              <w:jc w:val="center"/>
              <w:rPr>
                <w:sz w:val="28"/>
              </w:rPr>
            </w:pPr>
          </w:p>
        </w:tc>
        <w:tc>
          <w:tcPr>
            <w:tcW w:w="709" w:type="dxa"/>
            <w:vAlign w:val="center"/>
          </w:tcPr>
          <w:p w:rsidR="0053372C" w:rsidRPr="00595B37" w:rsidRDefault="0053372C" w:rsidP="00E934E9">
            <w:pPr>
              <w:jc w:val="center"/>
              <w:rPr>
                <w:sz w:val="28"/>
              </w:rPr>
            </w:pPr>
          </w:p>
        </w:tc>
        <w:tc>
          <w:tcPr>
            <w:tcW w:w="709" w:type="dxa"/>
            <w:vAlign w:val="center"/>
          </w:tcPr>
          <w:p w:rsidR="0053372C" w:rsidRPr="00595B37" w:rsidRDefault="0053372C" w:rsidP="00E934E9">
            <w:pPr>
              <w:jc w:val="center"/>
              <w:rPr>
                <w:sz w:val="28"/>
              </w:rPr>
            </w:pPr>
          </w:p>
        </w:tc>
        <w:tc>
          <w:tcPr>
            <w:tcW w:w="709" w:type="dxa"/>
            <w:tcBorders>
              <w:left w:val="nil"/>
            </w:tcBorders>
            <w:shd w:val="clear" w:color="auto" w:fill="FFFFFF" w:themeFill="background1"/>
            <w:vAlign w:val="center"/>
          </w:tcPr>
          <w:p w:rsidR="0053372C" w:rsidRPr="00595B37" w:rsidRDefault="0053372C" w:rsidP="00E934E9">
            <w:pPr>
              <w:jc w:val="center"/>
              <w:rPr>
                <w:sz w:val="28"/>
              </w:rPr>
            </w:pPr>
          </w:p>
        </w:tc>
        <w:tc>
          <w:tcPr>
            <w:tcW w:w="567" w:type="dxa"/>
            <w:shd w:val="clear" w:color="auto" w:fill="FFFF00"/>
            <w:vAlign w:val="center"/>
          </w:tcPr>
          <w:p w:rsidR="0053372C" w:rsidRPr="00595B37" w:rsidRDefault="0053372C" w:rsidP="00E934E9">
            <w:pPr>
              <w:jc w:val="center"/>
              <w:rPr>
                <w:sz w:val="28"/>
              </w:rPr>
            </w:pPr>
          </w:p>
        </w:tc>
        <w:tc>
          <w:tcPr>
            <w:tcW w:w="708" w:type="dxa"/>
            <w:vAlign w:val="center"/>
          </w:tcPr>
          <w:p w:rsidR="0053372C" w:rsidRPr="00595B37" w:rsidRDefault="0053372C" w:rsidP="00E934E9">
            <w:pPr>
              <w:jc w:val="center"/>
              <w:rPr>
                <w:sz w:val="28"/>
              </w:rPr>
            </w:pPr>
          </w:p>
        </w:tc>
        <w:tc>
          <w:tcPr>
            <w:tcW w:w="709" w:type="dxa"/>
            <w:shd w:val="clear" w:color="auto" w:fill="FFFFFF" w:themeFill="background1"/>
            <w:vAlign w:val="center"/>
          </w:tcPr>
          <w:p w:rsidR="0053372C" w:rsidRPr="00595B37" w:rsidRDefault="0053372C" w:rsidP="00E934E9">
            <w:pPr>
              <w:jc w:val="center"/>
              <w:rPr>
                <w:sz w:val="28"/>
              </w:rPr>
            </w:pPr>
          </w:p>
        </w:tc>
        <w:tc>
          <w:tcPr>
            <w:tcW w:w="629" w:type="dxa"/>
            <w:vAlign w:val="center"/>
          </w:tcPr>
          <w:p w:rsidR="0053372C" w:rsidRPr="00595B37" w:rsidRDefault="0053372C" w:rsidP="00E934E9">
            <w:pPr>
              <w:jc w:val="center"/>
              <w:rPr>
                <w:sz w:val="28"/>
              </w:rPr>
            </w:pPr>
          </w:p>
        </w:tc>
        <w:tc>
          <w:tcPr>
            <w:tcW w:w="647" w:type="dxa"/>
            <w:vAlign w:val="center"/>
          </w:tcPr>
          <w:p w:rsidR="0053372C" w:rsidRPr="00595B37" w:rsidRDefault="0053372C" w:rsidP="00E934E9">
            <w:pPr>
              <w:jc w:val="center"/>
              <w:rPr>
                <w:sz w:val="28"/>
              </w:rPr>
            </w:pPr>
          </w:p>
        </w:tc>
        <w:tc>
          <w:tcPr>
            <w:tcW w:w="669" w:type="dxa"/>
            <w:shd w:val="clear" w:color="auto" w:fill="FFFF00"/>
            <w:textDirection w:val="btLr"/>
            <w:vAlign w:val="center"/>
          </w:tcPr>
          <w:p w:rsidR="0053372C" w:rsidRPr="00595B37" w:rsidRDefault="0053372C" w:rsidP="00E934E9">
            <w:pPr>
              <w:jc w:val="center"/>
              <w:rPr>
                <w:sz w:val="28"/>
              </w:rPr>
            </w:pPr>
          </w:p>
        </w:tc>
      </w:tr>
    </w:tbl>
    <w:p w:rsidR="0053372C" w:rsidRPr="00841D3F" w:rsidRDefault="0053372C" w:rsidP="0053372C">
      <w:pPr>
        <w:pStyle w:val="a4"/>
        <w:spacing w:after="0"/>
        <w:ind w:left="0"/>
        <w:rPr>
          <w:b/>
          <w:sz w:val="20"/>
          <w:szCs w:val="20"/>
        </w:rPr>
      </w:pPr>
    </w:p>
    <w:p w:rsidR="0053372C" w:rsidRDefault="0053372C" w:rsidP="0053372C">
      <w:pPr>
        <w:pStyle w:val="a4"/>
        <w:spacing w:after="0"/>
        <w:ind w:left="0"/>
        <w:rPr>
          <w:sz w:val="20"/>
          <w:szCs w:val="20"/>
        </w:rPr>
      </w:pPr>
      <w:r w:rsidRPr="00841D3F">
        <w:rPr>
          <w:b/>
          <w:sz w:val="20"/>
          <w:szCs w:val="20"/>
        </w:rPr>
        <w:t>Примечание 1</w:t>
      </w:r>
      <w:r w:rsidRPr="00841D3F">
        <w:rPr>
          <w:sz w:val="20"/>
          <w:szCs w:val="20"/>
        </w:rPr>
        <w:t xml:space="preserve">. </w:t>
      </w:r>
      <w:proofErr w:type="gramStart"/>
      <w:r w:rsidRPr="00841D3F">
        <w:rPr>
          <w:sz w:val="20"/>
          <w:szCs w:val="20"/>
        </w:rPr>
        <w:t>Обучающийся</w:t>
      </w:r>
      <w:proofErr w:type="gramEnd"/>
      <w:r w:rsidRPr="00841D3F">
        <w:rPr>
          <w:sz w:val="20"/>
          <w:szCs w:val="20"/>
        </w:rPr>
        <w:t>, набравший по итогам семестра не менее 50% максимального сем рейтинга и набравший по всем видам контроля положительные оценки, допускается к сдаче экзамена. Для получения положительной оценки необходимо на экзамене набрать не менее 50% максимального итогового рейтинга.</w:t>
      </w:r>
    </w:p>
    <w:p w:rsidR="0053372C" w:rsidRPr="00841D3F" w:rsidRDefault="0053372C" w:rsidP="0053372C">
      <w:pPr>
        <w:pStyle w:val="a4"/>
        <w:spacing w:after="0"/>
        <w:ind w:left="0"/>
        <w:rPr>
          <w:sz w:val="20"/>
          <w:szCs w:val="20"/>
        </w:rPr>
      </w:pPr>
      <w:r w:rsidRPr="00841D3F">
        <w:rPr>
          <w:b/>
          <w:sz w:val="20"/>
          <w:szCs w:val="20"/>
        </w:rPr>
        <w:t xml:space="preserve">Примечание 2. </w:t>
      </w:r>
      <w:r w:rsidRPr="00841D3F">
        <w:rPr>
          <w:sz w:val="20"/>
          <w:szCs w:val="20"/>
        </w:rPr>
        <w:t>При наличии пропусков практических занятий действует система отработок через выполнение и защиту работ по пропущенным занятиям.</w:t>
      </w:r>
    </w:p>
    <w:p w:rsidR="0053372C" w:rsidRPr="00841D3F" w:rsidRDefault="0053372C" w:rsidP="0053372C">
      <w:pPr>
        <w:rPr>
          <w:b/>
          <w:sz w:val="20"/>
          <w:szCs w:val="20"/>
        </w:rPr>
      </w:pPr>
      <w:r w:rsidRPr="00841D3F">
        <w:rPr>
          <w:b/>
          <w:sz w:val="20"/>
          <w:szCs w:val="20"/>
        </w:rPr>
        <w:t>Критерии оценки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9"/>
        <w:gridCol w:w="3530"/>
        <w:gridCol w:w="2977"/>
        <w:gridCol w:w="3118"/>
        <w:gridCol w:w="2977"/>
      </w:tblGrid>
      <w:tr w:rsidR="0053372C" w:rsidRPr="00841D3F" w:rsidTr="00E934E9">
        <w:trPr>
          <w:trHeight w:val="307"/>
        </w:trPr>
        <w:tc>
          <w:tcPr>
            <w:tcW w:w="2849" w:type="dxa"/>
          </w:tcPr>
          <w:p w:rsidR="0053372C" w:rsidRPr="00841D3F" w:rsidRDefault="0053372C" w:rsidP="00E934E9">
            <w:pPr>
              <w:rPr>
                <w:sz w:val="20"/>
                <w:szCs w:val="20"/>
              </w:rPr>
            </w:pPr>
            <w:r w:rsidRPr="00841D3F">
              <w:rPr>
                <w:sz w:val="20"/>
                <w:szCs w:val="20"/>
              </w:rPr>
              <w:t>Традиционная оценка</w:t>
            </w:r>
          </w:p>
        </w:tc>
        <w:tc>
          <w:tcPr>
            <w:tcW w:w="3530" w:type="dxa"/>
          </w:tcPr>
          <w:p w:rsidR="0053372C" w:rsidRPr="00841D3F" w:rsidRDefault="0053372C" w:rsidP="00E934E9">
            <w:pPr>
              <w:jc w:val="center"/>
              <w:rPr>
                <w:sz w:val="20"/>
                <w:szCs w:val="20"/>
              </w:rPr>
            </w:pPr>
            <w:r w:rsidRPr="00841D3F">
              <w:rPr>
                <w:sz w:val="20"/>
                <w:szCs w:val="20"/>
              </w:rPr>
              <w:t>Отлично</w:t>
            </w:r>
          </w:p>
        </w:tc>
        <w:tc>
          <w:tcPr>
            <w:tcW w:w="2977" w:type="dxa"/>
          </w:tcPr>
          <w:p w:rsidR="0053372C" w:rsidRPr="00841D3F" w:rsidRDefault="0053372C" w:rsidP="00E934E9">
            <w:pPr>
              <w:jc w:val="center"/>
              <w:rPr>
                <w:sz w:val="20"/>
                <w:szCs w:val="20"/>
              </w:rPr>
            </w:pPr>
            <w:r w:rsidRPr="00841D3F">
              <w:rPr>
                <w:sz w:val="20"/>
                <w:szCs w:val="20"/>
              </w:rPr>
              <w:t>Хорошо</w:t>
            </w:r>
          </w:p>
        </w:tc>
        <w:tc>
          <w:tcPr>
            <w:tcW w:w="3118" w:type="dxa"/>
          </w:tcPr>
          <w:p w:rsidR="0053372C" w:rsidRPr="00841D3F" w:rsidRDefault="0053372C" w:rsidP="00E934E9">
            <w:pPr>
              <w:jc w:val="center"/>
              <w:rPr>
                <w:sz w:val="20"/>
                <w:szCs w:val="20"/>
              </w:rPr>
            </w:pPr>
            <w:r w:rsidRPr="00841D3F">
              <w:rPr>
                <w:sz w:val="20"/>
                <w:szCs w:val="20"/>
              </w:rPr>
              <w:t>Удовлетворительно</w:t>
            </w:r>
          </w:p>
        </w:tc>
        <w:tc>
          <w:tcPr>
            <w:tcW w:w="2977" w:type="dxa"/>
          </w:tcPr>
          <w:p w:rsidR="0053372C" w:rsidRPr="00841D3F" w:rsidRDefault="0053372C" w:rsidP="00E934E9">
            <w:pPr>
              <w:jc w:val="center"/>
              <w:rPr>
                <w:sz w:val="20"/>
                <w:szCs w:val="20"/>
              </w:rPr>
            </w:pPr>
            <w:r w:rsidRPr="00841D3F">
              <w:rPr>
                <w:sz w:val="20"/>
                <w:szCs w:val="20"/>
              </w:rPr>
              <w:t>Неудовлетворительно</w:t>
            </w:r>
          </w:p>
        </w:tc>
      </w:tr>
      <w:tr w:rsidR="0053372C" w:rsidRPr="00841D3F" w:rsidTr="00E934E9">
        <w:tc>
          <w:tcPr>
            <w:tcW w:w="2849" w:type="dxa"/>
          </w:tcPr>
          <w:p w:rsidR="0053372C" w:rsidRPr="00841D3F" w:rsidRDefault="0053372C" w:rsidP="00E934E9">
            <w:pPr>
              <w:rPr>
                <w:sz w:val="20"/>
                <w:szCs w:val="20"/>
              </w:rPr>
            </w:pPr>
            <w:proofErr w:type="gramStart"/>
            <w:r w:rsidRPr="00841D3F">
              <w:rPr>
                <w:sz w:val="20"/>
                <w:szCs w:val="20"/>
              </w:rPr>
              <w:t>Баллы (</w:t>
            </w:r>
            <w:r w:rsidRPr="00841D3F">
              <w:rPr>
                <w:sz w:val="20"/>
                <w:szCs w:val="20"/>
                <w:lang w:val="en-US"/>
              </w:rPr>
              <w:t xml:space="preserve">max = 100 </w:t>
            </w:r>
            <w:r w:rsidRPr="00841D3F">
              <w:rPr>
                <w:sz w:val="20"/>
                <w:szCs w:val="20"/>
              </w:rPr>
              <w:t>баллов)</w:t>
            </w:r>
            <w:r w:rsidRPr="00841D3F">
              <w:rPr>
                <w:sz w:val="20"/>
                <w:szCs w:val="20"/>
                <w:lang w:val="en-US"/>
              </w:rPr>
              <w:t>)</w:t>
            </w:r>
            <w:proofErr w:type="gramEnd"/>
          </w:p>
        </w:tc>
        <w:tc>
          <w:tcPr>
            <w:tcW w:w="3530" w:type="dxa"/>
          </w:tcPr>
          <w:p w:rsidR="0053372C" w:rsidRPr="00841D3F" w:rsidRDefault="0053372C" w:rsidP="00E934E9">
            <w:pPr>
              <w:jc w:val="center"/>
              <w:rPr>
                <w:sz w:val="20"/>
                <w:szCs w:val="20"/>
              </w:rPr>
            </w:pPr>
            <w:r w:rsidRPr="00841D3F">
              <w:rPr>
                <w:sz w:val="20"/>
                <w:szCs w:val="20"/>
              </w:rPr>
              <w:t>90-100</w:t>
            </w:r>
          </w:p>
        </w:tc>
        <w:tc>
          <w:tcPr>
            <w:tcW w:w="2977" w:type="dxa"/>
          </w:tcPr>
          <w:p w:rsidR="0053372C" w:rsidRPr="00841D3F" w:rsidRDefault="0053372C" w:rsidP="00E934E9">
            <w:pPr>
              <w:jc w:val="center"/>
              <w:rPr>
                <w:sz w:val="20"/>
                <w:szCs w:val="20"/>
              </w:rPr>
            </w:pPr>
            <w:r w:rsidRPr="00841D3F">
              <w:rPr>
                <w:sz w:val="20"/>
                <w:szCs w:val="20"/>
              </w:rPr>
              <w:t>75-89</w:t>
            </w:r>
          </w:p>
        </w:tc>
        <w:tc>
          <w:tcPr>
            <w:tcW w:w="3118" w:type="dxa"/>
          </w:tcPr>
          <w:p w:rsidR="0053372C" w:rsidRPr="00841D3F" w:rsidRDefault="0053372C" w:rsidP="00E934E9">
            <w:pPr>
              <w:jc w:val="center"/>
              <w:rPr>
                <w:sz w:val="20"/>
                <w:szCs w:val="20"/>
              </w:rPr>
            </w:pPr>
            <w:r w:rsidRPr="00841D3F">
              <w:rPr>
                <w:sz w:val="20"/>
                <w:szCs w:val="20"/>
              </w:rPr>
              <w:t>50-74</w:t>
            </w:r>
          </w:p>
        </w:tc>
        <w:tc>
          <w:tcPr>
            <w:tcW w:w="2977" w:type="dxa"/>
          </w:tcPr>
          <w:p w:rsidR="0053372C" w:rsidRPr="00841D3F" w:rsidRDefault="0053372C" w:rsidP="00E934E9">
            <w:pPr>
              <w:jc w:val="center"/>
              <w:rPr>
                <w:sz w:val="20"/>
                <w:szCs w:val="20"/>
              </w:rPr>
            </w:pPr>
            <w:r w:rsidRPr="00841D3F">
              <w:rPr>
                <w:sz w:val="20"/>
                <w:szCs w:val="20"/>
              </w:rPr>
              <w:t>0-49</w:t>
            </w:r>
          </w:p>
        </w:tc>
      </w:tr>
    </w:tbl>
    <w:p w:rsidR="0053372C" w:rsidRPr="00841D3F" w:rsidRDefault="0053372C" w:rsidP="0053372C">
      <w:pPr>
        <w:ind w:firstLine="360"/>
        <w:jc w:val="both"/>
        <w:rPr>
          <w:sz w:val="20"/>
          <w:szCs w:val="20"/>
        </w:rPr>
      </w:pPr>
      <w:r w:rsidRPr="00841D3F">
        <w:rPr>
          <w:sz w:val="20"/>
          <w:szCs w:val="20"/>
        </w:rPr>
        <w:t>**Все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53372C" w:rsidRPr="00841D3F" w:rsidRDefault="0053372C" w:rsidP="0053372C">
      <w:pPr>
        <w:shd w:val="clear" w:color="auto" w:fill="FFFFFF"/>
        <w:spacing w:line="285" w:lineRule="atLeast"/>
        <w:textAlignment w:val="baseline"/>
        <w:rPr>
          <w:b/>
          <w:bCs/>
          <w:spacing w:val="2"/>
          <w:sz w:val="20"/>
          <w:szCs w:val="20"/>
          <w:bdr w:val="none" w:sz="0" w:space="0" w:color="auto" w:frame="1"/>
        </w:rPr>
      </w:pPr>
      <w:r w:rsidRPr="00841D3F">
        <w:rPr>
          <w:b/>
          <w:bCs/>
          <w:spacing w:val="2"/>
          <w:sz w:val="20"/>
          <w:szCs w:val="20"/>
          <w:bdr w:val="none" w:sz="0" w:space="0" w:color="auto" w:frame="1"/>
        </w:rPr>
        <w:t xml:space="preserve">Таблица перевода оценок </w:t>
      </w:r>
      <w:proofErr w:type="spellStart"/>
      <w:r w:rsidRPr="00841D3F">
        <w:rPr>
          <w:b/>
          <w:bCs/>
          <w:spacing w:val="2"/>
          <w:sz w:val="20"/>
          <w:szCs w:val="20"/>
          <w:bdr w:val="none" w:sz="0" w:space="0" w:color="auto" w:frame="1"/>
        </w:rPr>
        <w:t>балльно</w:t>
      </w:r>
      <w:proofErr w:type="spellEnd"/>
      <w:r w:rsidRPr="00841D3F">
        <w:rPr>
          <w:b/>
          <w:bCs/>
          <w:spacing w:val="2"/>
          <w:sz w:val="20"/>
          <w:szCs w:val="20"/>
          <w:bdr w:val="none" w:sz="0" w:space="0" w:color="auto" w:frame="1"/>
        </w:rPr>
        <w:t>-рейтинговой буквенной системы в оценки по ECTS</w:t>
      </w: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450"/>
        <w:gridCol w:w="1527"/>
        <w:gridCol w:w="992"/>
        <w:gridCol w:w="851"/>
        <w:gridCol w:w="1134"/>
        <w:gridCol w:w="1069"/>
        <w:gridCol w:w="916"/>
        <w:gridCol w:w="992"/>
        <w:gridCol w:w="992"/>
        <w:gridCol w:w="1069"/>
        <w:gridCol w:w="1482"/>
      </w:tblGrid>
      <w:tr w:rsidR="0053372C" w:rsidRPr="00841D3F" w:rsidTr="00E934E9">
        <w:tc>
          <w:tcPr>
            <w:tcW w:w="2835" w:type="dxa"/>
            <w:shd w:val="clear" w:color="auto" w:fill="auto"/>
          </w:tcPr>
          <w:p w:rsidR="0053372C" w:rsidRPr="00841D3F" w:rsidRDefault="0053372C" w:rsidP="00E934E9">
            <w:pPr>
              <w:spacing w:line="285" w:lineRule="atLeast"/>
              <w:ind w:firstLine="33"/>
              <w:textAlignment w:val="baseline"/>
              <w:rPr>
                <w:b/>
                <w:bCs/>
                <w:spacing w:val="2"/>
                <w:sz w:val="20"/>
                <w:szCs w:val="20"/>
                <w:bdr w:val="none" w:sz="0" w:space="0" w:color="auto" w:frame="1"/>
              </w:rPr>
            </w:pPr>
            <w:r w:rsidRPr="00841D3F">
              <w:rPr>
                <w:spacing w:val="2"/>
                <w:sz w:val="20"/>
                <w:szCs w:val="20"/>
              </w:rPr>
              <w:t xml:space="preserve">Оценка по </w:t>
            </w:r>
            <w:proofErr w:type="spellStart"/>
            <w:r w:rsidRPr="00841D3F">
              <w:rPr>
                <w:spacing w:val="2"/>
                <w:sz w:val="20"/>
                <w:szCs w:val="20"/>
              </w:rPr>
              <w:t>букв</w:t>
            </w:r>
            <w:proofErr w:type="gramStart"/>
            <w:r w:rsidRPr="00841D3F">
              <w:rPr>
                <w:spacing w:val="2"/>
                <w:sz w:val="20"/>
                <w:szCs w:val="20"/>
              </w:rPr>
              <w:t>.с</w:t>
            </w:r>
            <w:proofErr w:type="gramEnd"/>
            <w:r w:rsidRPr="00841D3F">
              <w:rPr>
                <w:spacing w:val="2"/>
                <w:sz w:val="20"/>
                <w:szCs w:val="20"/>
              </w:rPr>
              <w:t>истеме</w:t>
            </w:r>
            <w:proofErr w:type="spellEnd"/>
          </w:p>
        </w:tc>
        <w:tc>
          <w:tcPr>
            <w:tcW w:w="1450"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b/>
                <w:spacing w:val="2"/>
                <w:sz w:val="20"/>
                <w:szCs w:val="20"/>
              </w:rPr>
              <w:t>А</w:t>
            </w:r>
          </w:p>
        </w:tc>
        <w:tc>
          <w:tcPr>
            <w:tcW w:w="1527"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b/>
                <w:spacing w:val="2"/>
                <w:sz w:val="20"/>
                <w:szCs w:val="20"/>
              </w:rPr>
              <w:t>А-</w:t>
            </w:r>
          </w:p>
        </w:tc>
        <w:tc>
          <w:tcPr>
            <w:tcW w:w="992"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b/>
                <w:spacing w:val="2"/>
                <w:sz w:val="20"/>
                <w:szCs w:val="20"/>
              </w:rPr>
              <w:t>В+</w:t>
            </w:r>
          </w:p>
        </w:tc>
        <w:tc>
          <w:tcPr>
            <w:tcW w:w="851"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b/>
                <w:spacing w:val="2"/>
                <w:sz w:val="20"/>
                <w:szCs w:val="20"/>
              </w:rPr>
              <w:t>В</w:t>
            </w:r>
          </w:p>
        </w:tc>
        <w:tc>
          <w:tcPr>
            <w:tcW w:w="1134"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b/>
                <w:spacing w:val="2"/>
                <w:sz w:val="20"/>
                <w:szCs w:val="20"/>
              </w:rPr>
              <w:t>В-</w:t>
            </w:r>
          </w:p>
        </w:tc>
        <w:tc>
          <w:tcPr>
            <w:tcW w:w="1069"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b/>
                <w:spacing w:val="2"/>
                <w:sz w:val="20"/>
                <w:szCs w:val="20"/>
              </w:rPr>
              <w:t>С+</w:t>
            </w:r>
          </w:p>
        </w:tc>
        <w:tc>
          <w:tcPr>
            <w:tcW w:w="916"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b/>
                <w:spacing w:val="2"/>
                <w:sz w:val="20"/>
                <w:szCs w:val="20"/>
              </w:rPr>
              <w:t>С</w:t>
            </w:r>
          </w:p>
        </w:tc>
        <w:tc>
          <w:tcPr>
            <w:tcW w:w="992"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b/>
                <w:spacing w:val="2"/>
                <w:sz w:val="20"/>
                <w:szCs w:val="20"/>
              </w:rPr>
              <w:t>С-</w:t>
            </w:r>
          </w:p>
        </w:tc>
        <w:tc>
          <w:tcPr>
            <w:tcW w:w="992"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b/>
                <w:spacing w:val="2"/>
                <w:sz w:val="20"/>
                <w:szCs w:val="20"/>
              </w:rPr>
              <w:t>D+</w:t>
            </w:r>
          </w:p>
        </w:tc>
        <w:tc>
          <w:tcPr>
            <w:tcW w:w="1069"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b/>
                <w:spacing w:val="2"/>
                <w:sz w:val="20"/>
                <w:szCs w:val="20"/>
              </w:rPr>
              <w:t>D</w:t>
            </w:r>
          </w:p>
        </w:tc>
        <w:tc>
          <w:tcPr>
            <w:tcW w:w="1482"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b/>
                <w:spacing w:val="2"/>
                <w:sz w:val="20"/>
                <w:szCs w:val="20"/>
              </w:rPr>
              <w:t>F</w:t>
            </w:r>
          </w:p>
        </w:tc>
      </w:tr>
      <w:tr w:rsidR="0053372C" w:rsidRPr="00841D3F" w:rsidTr="00E934E9">
        <w:trPr>
          <w:trHeight w:val="524"/>
        </w:trPr>
        <w:tc>
          <w:tcPr>
            <w:tcW w:w="2835" w:type="dxa"/>
            <w:shd w:val="clear" w:color="auto" w:fill="auto"/>
            <w:vAlign w:val="center"/>
          </w:tcPr>
          <w:p w:rsidR="0053372C" w:rsidRPr="00841D3F" w:rsidRDefault="0053372C" w:rsidP="00E934E9">
            <w:pPr>
              <w:spacing w:line="285" w:lineRule="atLeast"/>
              <w:textAlignment w:val="baseline"/>
              <w:rPr>
                <w:b/>
                <w:bCs/>
                <w:spacing w:val="2"/>
                <w:sz w:val="20"/>
                <w:szCs w:val="20"/>
                <w:bdr w:val="none" w:sz="0" w:space="0" w:color="auto" w:frame="1"/>
              </w:rPr>
            </w:pPr>
            <w:r w:rsidRPr="00841D3F">
              <w:rPr>
                <w:spacing w:val="2"/>
                <w:sz w:val="20"/>
                <w:szCs w:val="20"/>
              </w:rPr>
              <w:t>%-</w:t>
            </w:r>
            <w:proofErr w:type="spellStart"/>
            <w:r w:rsidRPr="00841D3F">
              <w:rPr>
                <w:spacing w:val="2"/>
                <w:sz w:val="20"/>
                <w:szCs w:val="20"/>
              </w:rPr>
              <w:t>ное</w:t>
            </w:r>
            <w:proofErr w:type="spellEnd"/>
            <w:r w:rsidRPr="00841D3F">
              <w:rPr>
                <w:spacing w:val="2"/>
                <w:sz w:val="20"/>
                <w:szCs w:val="20"/>
              </w:rPr>
              <w:t xml:space="preserve"> содержание</w:t>
            </w:r>
          </w:p>
        </w:tc>
        <w:tc>
          <w:tcPr>
            <w:tcW w:w="1450"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spacing w:val="2"/>
                <w:sz w:val="20"/>
                <w:szCs w:val="20"/>
              </w:rPr>
              <w:t>95-100</w:t>
            </w:r>
          </w:p>
        </w:tc>
        <w:tc>
          <w:tcPr>
            <w:tcW w:w="1527"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spacing w:val="2"/>
                <w:sz w:val="20"/>
                <w:szCs w:val="20"/>
              </w:rPr>
              <w:t>90-94</w:t>
            </w:r>
          </w:p>
        </w:tc>
        <w:tc>
          <w:tcPr>
            <w:tcW w:w="992"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spacing w:val="2"/>
                <w:sz w:val="20"/>
                <w:szCs w:val="20"/>
              </w:rPr>
              <w:t>85-89</w:t>
            </w:r>
          </w:p>
        </w:tc>
        <w:tc>
          <w:tcPr>
            <w:tcW w:w="851"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spacing w:val="2"/>
                <w:sz w:val="20"/>
                <w:szCs w:val="20"/>
              </w:rPr>
              <w:t>80-84</w:t>
            </w:r>
          </w:p>
        </w:tc>
        <w:tc>
          <w:tcPr>
            <w:tcW w:w="1134"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spacing w:val="2"/>
                <w:sz w:val="20"/>
                <w:szCs w:val="20"/>
              </w:rPr>
              <w:t>75-79</w:t>
            </w:r>
          </w:p>
        </w:tc>
        <w:tc>
          <w:tcPr>
            <w:tcW w:w="1069"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spacing w:val="2"/>
                <w:sz w:val="20"/>
                <w:szCs w:val="20"/>
              </w:rPr>
              <w:t>70-74</w:t>
            </w:r>
          </w:p>
        </w:tc>
        <w:tc>
          <w:tcPr>
            <w:tcW w:w="916"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spacing w:val="2"/>
                <w:sz w:val="20"/>
                <w:szCs w:val="20"/>
              </w:rPr>
              <w:t>65-69</w:t>
            </w:r>
          </w:p>
        </w:tc>
        <w:tc>
          <w:tcPr>
            <w:tcW w:w="992"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spacing w:val="2"/>
                <w:sz w:val="20"/>
                <w:szCs w:val="20"/>
              </w:rPr>
              <w:t>60-64</w:t>
            </w:r>
          </w:p>
        </w:tc>
        <w:tc>
          <w:tcPr>
            <w:tcW w:w="992"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spacing w:val="2"/>
                <w:sz w:val="20"/>
                <w:szCs w:val="20"/>
              </w:rPr>
              <w:t>55-59</w:t>
            </w:r>
          </w:p>
        </w:tc>
        <w:tc>
          <w:tcPr>
            <w:tcW w:w="1069"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spacing w:val="2"/>
                <w:sz w:val="20"/>
                <w:szCs w:val="20"/>
              </w:rPr>
              <w:t>50-54</w:t>
            </w:r>
          </w:p>
        </w:tc>
        <w:tc>
          <w:tcPr>
            <w:tcW w:w="1482"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spacing w:val="2"/>
                <w:sz w:val="20"/>
                <w:szCs w:val="20"/>
              </w:rPr>
              <w:t>0-49</w:t>
            </w:r>
          </w:p>
        </w:tc>
      </w:tr>
      <w:tr w:rsidR="0053372C" w:rsidRPr="00841D3F" w:rsidTr="00E934E9">
        <w:tc>
          <w:tcPr>
            <w:tcW w:w="2835" w:type="dxa"/>
            <w:shd w:val="clear" w:color="auto" w:fill="auto"/>
            <w:vAlign w:val="center"/>
          </w:tcPr>
          <w:p w:rsidR="0053372C" w:rsidRPr="00841D3F" w:rsidRDefault="0053372C" w:rsidP="00E934E9">
            <w:pPr>
              <w:spacing w:line="285" w:lineRule="atLeast"/>
              <w:textAlignment w:val="baseline"/>
              <w:rPr>
                <w:b/>
                <w:bCs/>
                <w:spacing w:val="2"/>
                <w:sz w:val="20"/>
                <w:szCs w:val="20"/>
                <w:bdr w:val="none" w:sz="0" w:space="0" w:color="auto" w:frame="1"/>
              </w:rPr>
            </w:pPr>
            <w:r w:rsidRPr="00841D3F">
              <w:rPr>
                <w:spacing w:val="2"/>
                <w:sz w:val="20"/>
                <w:szCs w:val="20"/>
              </w:rPr>
              <w:t xml:space="preserve">Оценка по </w:t>
            </w:r>
            <w:proofErr w:type="spellStart"/>
            <w:r w:rsidRPr="00841D3F">
              <w:rPr>
                <w:spacing w:val="2"/>
                <w:sz w:val="20"/>
                <w:szCs w:val="20"/>
              </w:rPr>
              <w:t>традиц</w:t>
            </w:r>
            <w:proofErr w:type="spellEnd"/>
            <w:r w:rsidRPr="00841D3F">
              <w:rPr>
                <w:spacing w:val="2"/>
                <w:sz w:val="20"/>
                <w:szCs w:val="20"/>
              </w:rPr>
              <w:t>. системе</w:t>
            </w:r>
          </w:p>
        </w:tc>
        <w:tc>
          <w:tcPr>
            <w:tcW w:w="2977" w:type="dxa"/>
            <w:gridSpan w:val="2"/>
            <w:shd w:val="clear" w:color="auto" w:fill="auto"/>
            <w:vAlign w:val="center"/>
          </w:tcPr>
          <w:p w:rsidR="0053372C" w:rsidRPr="00841D3F" w:rsidRDefault="0053372C" w:rsidP="00E934E9">
            <w:pPr>
              <w:spacing w:line="285" w:lineRule="atLeast"/>
              <w:jc w:val="center"/>
              <w:textAlignment w:val="baseline"/>
              <w:rPr>
                <w:spacing w:val="2"/>
                <w:sz w:val="20"/>
                <w:szCs w:val="20"/>
              </w:rPr>
            </w:pPr>
            <w:r w:rsidRPr="00841D3F">
              <w:rPr>
                <w:spacing w:val="2"/>
                <w:sz w:val="20"/>
                <w:szCs w:val="20"/>
              </w:rPr>
              <w:t>Отлично</w:t>
            </w:r>
          </w:p>
        </w:tc>
        <w:tc>
          <w:tcPr>
            <w:tcW w:w="992"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spacing w:val="2"/>
                <w:sz w:val="20"/>
                <w:szCs w:val="20"/>
              </w:rPr>
              <w:t>Хор</w:t>
            </w:r>
          </w:p>
        </w:tc>
        <w:tc>
          <w:tcPr>
            <w:tcW w:w="1985" w:type="dxa"/>
            <w:gridSpan w:val="2"/>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spacing w:val="2"/>
                <w:sz w:val="20"/>
                <w:szCs w:val="20"/>
              </w:rPr>
              <w:t>Хорошо</w:t>
            </w:r>
          </w:p>
        </w:tc>
        <w:tc>
          <w:tcPr>
            <w:tcW w:w="1069"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proofErr w:type="spellStart"/>
            <w:r w:rsidRPr="00841D3F">
              <w:rPr>
                <w:spacing w:val="2"/>
                <w:sz w:val="20"/>
                <w:szCs w:val="20"/>
              </w:rPr>
              <w:t>Удовл</w:t>
            </w:r>
            <w:proofErr w:type="spellEnd"/>
          </w:p>
        </w:tc>
        <w:tc>
          <w:tcPr>
            <w:tcW w:w="2900" w:type="dxa"/>
            <w:gridSpan w:val="3"/>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proofErr w:type="spellStart"/>
            <w:r w:rsidRPr="00841D3F">
              <w:rPr>
                <w:spacing w:val="2"/>
                <w:sz w:val="20"/>
                <w:szCs w:val="20"/>
              </w:rPr>
              <w:t>Удовл</w:t>
            </w:r>
            <w:proofErr w:type="spellEnd"/>
          </w:p>
        </w:tc>
        <w:tc>
          <w:tcPr>
            <w:tcW w:w="1069"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proofErr w:type="spellStart"/>
            <w:r w:rsidRPr="00841D3F">
              <w:rPr>
                <w:spacing w:val="2"/>
                <w:sz w:val="20"/>
                <w:szCs w:val="20"/>
              </w:rPr>
              <w:t>Удовл</w:t>
            </w:r>
            <w:proofErr w:type="spellEnd"/>
          </w:p>
        </w:tc>
        <w:tc>
          <w:tcPr>
            <w:tcW w:w="1482"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proofErr w:type="spellStart"/>
            <w:r w:rsidRPr="00841D3F">
              <w:rPr>
                <w:spacing w:val="2"/>
                <w:sz w:val="20"/>
                <w:szCs w:val="20"/>
              </w:rPr>
              <w:t>Неудовл</w:t>
            </w:r>
            <w:proofErr w:type="spellEnd"/>
          </w:p>
        </w:tc>
      </w:tr>
      <w:tr w:rsidR="0053372C" w:rsidRPr="00841D3F" w:rsidTr="00E934E9">
        <w:trPr>
          <w:trHeight w:val="428"/>
        </w:trPr>
        <w:tc>
          <w:tcPr>
            <w:tcW w:w="2835" w:type="dxa"/>
            <w:shd w:val="clear" w:color="auto" w:fill="auto"/>
            <w:vAlign w:val="center"/>
          </w:tcPr>
          <w:p w:rsidR="0053372C" w:rsidRPr="00841D3F" w:rsidRDefault="0053372C" w:rsidP="00E934E9">
            <w:pPr>
              <w:spacing w:line="285" w:lineRule="atLeast"/>
              <w:textAlignment w:val="baseline"/>
              <w:rPr>
                <w:b/>
                <w:bCs/>
                <w:spacing w:val="2"/>
                <w:sz w:val="20"/>
                <w:szCs w:val="20"/>
                <w:bdr w:val="none" w:sz="0" w:space="0" w:color="auto" w:frame="1"/>
              </w:rPr>
            </w:pPr>
            <w:r w:rsidRPr="00841D3F">
              <w:rPr>
                <w:spacing w:val="2"/>
                <w:sz w:val="20"/>
                <w:szCs w:val="20"/>
              </w:rPr>
              <w:t>Оценка по ECTS</w:t>
            </w:r>
          </w:p>
        </w:tc>
        <w:tc>
          <w:tcPr>
            <w:tcW w:w="2977" w:type="dxa"/>
            <w:gridSpan w:val="2"/>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spacing w:val="2"/>
                <w:sz w:val="20"/>
                <w:szCs w:val="20"/>
              </w:rPr>
              <w:t>А</w:t>
            </w:r>
          </w:p>
        </w:tc>
        <w:tc>
          <w:tcPr>
            <w:tcW w:w="992"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spacing w:val="2"/>
                <w:sz w:val="20"/>
                <w:szCs w:val="20"/>
              </w:rPr>
              <w:t>В</w:t>
            </w:r>
          </w:p>
        </w:tc>
        <w:tc>
          <w:tcPr>
            <w:tcW w:w="3054" w:type="dxa"/>
            <w:gridSpan w:val="3"/>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spacing w:val="2"/>
                <w:sz w:val="20"/>
                <w:szCs w:val="20"/>
              </w:rPr>
              <w:t>С</w:t>
            </w:r>
          </w:p>
        </w:tc>
        <w:tc>
          <w:tcPr>
            <w:tcW w:w="2900" w:type="dxa"/>
            <w:gridSpan w:val="3"/>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spacing w:val="2"/>
                <w:sz w:val="20"/>
                <w:szCs w:val="20"/>
              </w:rPr>
              <w:t>D</w:t>
            </w:r>
          </w:p>
        </w:tc>
        <w:tc>
          <w:tcPr>
            <w:tcW w:w="1069" w:type="dxa"/>
            <w:shd w:val="clear" w:color="auto" w:fill="auto"/>
            <w:vAlign w:val="center"/>
          </w:tcPr>
          <w:p w:rsidR="0053372C" w:rsidRPr="00841D3F" w:rsidRDefault="0053372C" w:rsidP="00E934E9">
            <w:pPr>
              <w:spacing w:line="285" w:lineRule="atLeast"/>
              <w:jc w:val="center"/>
              <w:textAlignment w:val="baseline"/>
              <w:rPr>
                <w:b/>
                <w:bCs/>
                <w:spacing w:val="2"/>
                <w:sz w:val="20"/>
                <w:szCs w:val="20"/>
                <w:bdr w:val="none" w:sz="0" w:space="0" w:color="auto" w:frame="1"/>
              </w:rPr>
            </w:pPr>
            <w:r w:rsidRPr="00841D3F">
              <w:rPr>
                <w:spacing w:val="2"/>
                <w:sz w:val="20"/>
                <w:szCs w:val="20"/>
              </w:rPr>
              <w:t>E</w:t>
            </w:r>
          </w:p>
        </w:tc>
        <w:tc>
          <w:tcPr>
            <w:tcW w:w="1482" w:type="dxa"/>
            <w:shd w:val="clear" w:color="auto" w:fill="auto"/>
            <w:vAlign w:val="center"/>
          </w:tcPr>
          <w:p w:rsidR="0053372C" w:rsidRPr="00841D3F" w:rsidRDefault="0053372C" w:rsidP="00E934E9">
            <w:pPr>
              <w:spacing w:line="90" w:lineRule="atLeast"/>
              <w:jc w:val="center"/>
              <w:textAlignment w:val="baseline"/>
              <w:rPr>
                <w:spacing w:val="2"/>
                <w:sz w:val="20"/>
                <w:szCs w:val="20"/>
              </w:rPr>
            </w:pPr>
            <w:r w:rsidRPr="00841D3F">
              <w:rPr>
                <w:spacing w:val="2"/>
                <w:sz w:val="20"/>
                <w:szCs w:val="20"/>
              </w:rPr>
              <w:t>FX, F</w:t>
            </w:r>
          </w:p>
        </w:tc>
      </w:tr>
    </w:tbl>
    <w:p w:rsidR="0053372C" w:rsidRDefault="0053372C" w:rsidP="0053372C">
      <w:pPr>
        <w:ind w:firstLine="360"/>
        <w:jc w:val="both"/>
      </w:pPr>
    </w:p>
    <w:p w:rsidR="0053372C" w:rsidRDefault="0053372C" w:rsidP="0053372C">
      <w:pPr>
        <w:ind w:firstLine="360"/>
        <w:jc w:val="both"/>
      </w:pPr>
    </w:p>
    <w:p w:rsidR="0053372C" w:rsidRPr="00C12CA4" w:rsidRDefault="0053372C" w:rsidP="0053372C">
      <w:pPr>
        <w:ind w:firstLine="360"/>
        <w:jc w:val="both"/>
        <w:sectPr w:rsidR="0053372C" w:rsidRPr="00C12CA4" w:rsidSect="00E934E9">
          <w:pgSz w:w="16838" w:h="11906" w:orient="landscape"/>
          <w:pgMar w:top="567" w:right="567" w:bottom="567" w:left="567" w:header="709" w:footer="709" w:gutter="0"/>
          <w:cols w:space="708"/>
          <w:docGrid w:linePitch="360"/>
        </w:sectPr>
      </w:pPr>
    </w:p>
    <w:p w:rsidR="0053372C" w:rsidRPr="00AC2B7D" w:rsidRDefault="0053372C" w:rsidP="0053372C">
      <w:pPr>
        <w:ind w:firstLine="540"/>
        <w:rPr>
          <w:b/>
        </w:rPr>
      </w:pPr>
      <w:r w:rsidRPr="00AC2B7D">
        <w:rPr>
          <w:b/>
        </w:rPr>
        <w:lastRenderedPageBreak/>
        <w:t>10  Задания на СРО</w:t>
      </w:r>
    </w:p>
    <w:tbl>
      <w:tblPr>
        <w:tblW w:w="96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3083"/>
        <w:gridCol w:w="1276"/>
        <w:gridCol w:w="1559"/>
        <w:gridCol w:w="1701"/>
        <w:gridCol w:w="1559"/>
      </w:tblGrid>
      <w:tr w:rsidR="0053372C" w:rsidRPr="004F5E02" w:rsidTr="005C7944">
        <w:trPr>
          <w:trHeight w:hRule="exact" w:val="865"/>
        </w:trPr>
        <w:tc>
          <w:tcPr>
            <w:tcW w:w="468" w:type="dxa"/>
            <w:vAlign w:val="center"/>
          </w:tcPr>
          <w:p w:rsidR="0053372C" w:rsidRPr="004F5E02" w:rsidRDefault="0053372C" w:rsidP="00E934E9">
            <w:pPr>
              <w:snapToGrid w:val="0"/>
              <w:jc w:val="center"/>
            </w:pPr>
          </w:p>
          <w:p w:rsidR="0053372C" w:rsidRPr="004F5E02" w:rsidRDefault="0053372C" w:rsidP="00E934E9">
            <w:pPr>
              <w:snapToGrid w:val="0"/>
              <w:jc w:val="center"/>
            </w:pPr>
          </w:p>
          <w:p w:rsidR="0053372C" w:rsidRPr="004F5E02" w:rsidRDefault="0053372C" w:rsidP="00E934E9">
            <w:pPr>
              <w:snapToGrid w:val="0"/>
              <w:jc w:val="center"/>
            </w:pPr>
            <w:r w:rsidRPr="004F5E02">
              <w:t>№</w:t>
            </w:r>
          </w:p>
        </w:tc>
        <w:tc>
          <w:tcPr>
            <w:tcW w:w="3083" w:type="dxa"/>
            <w:vAlign w:val="center"/>
          </w:tcPr>
          <w:p w:rsidR="0053372C" w:rsidRPr="004F5E02" w:rsidRDefault="0053372C" w:rsidP="00E934E9">
            <w:pPr>
              <w:jc w:val="center"/>
            </w:pPr>
            <w:r w:rsidRPr="004F5E02">
              <w:t>Тема, задание, вид работы</w:t>
            </w:r>
          </w:p>
        </w:tc>
        <w:tc>
          <w:tcPr>
            <w:tcW w:w="1276" w:type="dxa"/>
            <w:vAlign w:val="center"/>
          </w:tcPr>
          <w:p w:rsidR="0053372C" w:rsidRPr="004F5E02" w:rsidRDefault="0053372C" w:rsidP="00E934E9">
            <w:pPr>
              <w:snapToGrid w:val="0"/>
              <w:jc w:val="center"/>
            </w:pPr>
            <w:r w:rsidRPr="00F7712D">
              <w:t>Кол-во часов</w:t>
            </w:r>
          </w:p>
        </w:tc>
        <w:tc>
          <w:tcPr>
            <w:tcW w:w="1559" w:type="dxa"/>
            <w:vAlign w:val="center"/>
          </w:tcPr>
          <w:p w:rsidR="0053372C" w:rsidRDefault="0053372C" w:rsidP="00E934E9">
            <w:pPr>
              <w:snapToGrid w:val="0"/>
              <w:jc w:val="center"/>
            </w:pPr>
          </w:p>
          <w:p w:rsidR="0053372C" w:rsidRPr="004F5E02" w:rsidRDefault="0053372C" w:rsidP="00E934E9">
            <w:pPr>
              <w:snapToGrid w:val="0"/>
              <w:jc w:val="center"/>
              <w:rPr>
                <w:lang w:val="en-US"/>
              </w:rPr>
            </w:pPr>
            <w:r w:rsidRPr="004F5E02">
              <w:t>Литература</w:t>
            </w:r>
          </w:p>
          <w:p w:rsidR="0053372C" w:rsidRPr="004F5E02" w:rsidRDefault="0053372C" w:rsidP="00E934E9">
            <w:pPr>
              <w:snapToGrid w:val="0"/>
              <w:jc w:val="center"/>
              <w:rPr>
                <w:lang w:val="en-US"/>
              </w:rPr>
            </w:pPr>
          </w:p>
          <w:p w:rsidR="0053372C" w:rsidRPr="004F5E02" w:rsidRDefault="0053372C" w:rsidP="00E934E9">
            <w:pPr>
              <w:snapToGrid w:val="0"/>
              <w:jc w:val="center"/>
            </w:pPr>
          </w:p>
        </w:tc>
        <w:tc>
          <w:tcPr>
            <w:tcW w:w="1701" w:type="dxa"/>
            <w:vAlign w:val="center"/>
          </w:tcPr>
          <w:p w:rsidR="0053372C" w:rsidRPr="004F5E02" w:rsidRDefault="0053372C" w:rsidP="00E934E9">
            <w:pPr>
              <w:snapToGrid w:val="0"/>
              <w:jc w:val="center"/>
              <w:rPr>
                <w:lang w:val="en-US"/>
              </w:rPr>
            </w:pPr>
            <w:r w:rsidRPr="004F5E02">
              <w:t>Форма отчетности</w:t>
            </w:r>
          </w:p>
          <w:p w:rsidR="0053372C" w:rsidRPr="004F5E02" w:rsidRDefault="0053372C" w:rsidP="00E934E9">
            <w:pPr>
              <w:snapToGrid w:val="0"/>
              <w:jc w:val="center"/>
              <w:rPr>
                <w:lang w:val="en-US"/>
              </w:rPr>
            </w:pPr>
          </w:p>
          <w:p w:rsidR="0053372C" w:rsidRPr="004F5E02" w:rsidRDefault="0053372C" w:rsidP="00E934E9">
            <w:pPr>
              <w:snapToGrid w:val="0"/>
              <w:jc w:val="center"/>
            </w:pPr>
          </w:p>
        </w:tc>
        <w:tc>
          <w:tcPr>
            <w:tcW w:w="1559" w:type="dxa"/>
            <w:vAlign w:val="center"/>
          </w:tcPr>
          <w:p w:rsidR="0053372C" w:rsidRPr="004F5E02" w:rsidRDefault="0053372C" w:rsidP="00E934E9">
            <w:pPr>
              <w:snapToGrid w:val="0"/>
              <w:jc w:val="center"/>
            </w:pPr>
            <w:r w:rsidRPr="004F5E02">
              <w:t>Сроки сдачи (неделя)</w:t>
            </w:r>
          </w:p>
        </w:tc>
      </w:tr>
      <w:tr w:rsidR="0053372C" w:rsidRPr="004F5E02" w:rsidTr="005C7944">
        <w:trPr>
          <w:trHeight w:val="1367"/>
        </w:trPr>
        <w:tc>
          <w:tcPr>
            <w:tcW w:w="468" w:type="dxa"/>
          </w:tcPr>
          <w:p w:rsidR="0053372C" w:rsidRPr="004F5E02" w:rsidRDefault="0053372C" w:rsidP="00E934E9">
            <w:pPr>
              <w:snapToGrid w:val="0"/>
            </w:pPr>
            <w:r w:rsidRPr="004F5E02">
              <w:t>1</w:t>
            </w:r>
          </w:p>
        </w:tc>
        <w:tc>
          <w:tcPr>
            <w:tcW w:w="3083" w:type="dxa"/>
          </w:tcPr>
          <w:p w:rsidR="0053372C" w:rsidRPr="004F5E02" w:rsidRDefault="00F37C9E" w:rsidP="00E934E9">
            <w:r>
              <w:t>Способы презентации информации</w:t>
            </w:r>
          </w:p>
        </w:tc>
        <w:tc>
          <w:tcPr>
            <w:tcW w:w="1276" w:type="dxa"/>
          </w:tcPr>
          <w:p w:rsidR="0053372C" w:rsidRPr="004F5E02" w:rsidRDefault="00F37C9E" w:rsidP="00E934E9">
            <w:r>
              <w:t>12</w:t>
            </w:r>
          </w:p>
        </w:tc>
        <w:tc>
          <w:tcPr>
            <w:tcW w:w="1559" w:type="dxa"/>
          </w:tcPr>
          <w:p w:rsidR="0053372C" w:rsidRPr="004C6AB9" w:rsidRDefault="004C6AB9" w:rsidP="00E934E9">
            <w:pPr>
              <w:snapToGrid w:val="0"/>
              <w:rPr>
                <w:lang w:val="en-US"/>
              </w:rPr>
            </w:pPr>
            <w:r>
              <w:rPr>
                <w:lang w:val="en-US"/>
              </w:rPr>
              <w:t>1-10</w:t>
            </w:r>
          </w:p>
        </w:tc>
        <w:tc>
          <w:tcPr>
            <w:tcW w:w="1701" w:type="dxa"/>
          </w:tcPr>
          <w:p w:rsidR="0053372C" w:rsidRPr="004F5E02" w:rsidRDefault="00F37C9E" w:rsidP="00E934E9">
            <w:pPr>
              <w:snapToGrid w:val="0"/>
            </w:pPr>
            <w:r>
              <w:t>Устный опрос</w:t>
            </w:r>
          </w:p>
        </w:tc>
        <w:tc>
          <w:tcPr>
            <w:tcW w:w="1559" w:type="dxa"/>
          </w:tcPr>
          <w:p w:rsidR="0053372C" w:rsidRPr="004F5E02" w:rsidRDefault="00595B37" w:rsidP="00E934E9">
            <w:pPr>
              <w:snapToGrid w:val="0"/>
            </w:pPr>
            <w:r>
              <w:t>4</w:t>
            </w:r>
          </w:p>
        </w:tc>
      </w:tr>
      <w:tr w:rsidR="0053372C" w:rsidRPr="004F5E02" w:rsidTr="005C7944">
        <w:trPr>
          <w:trHeight w:val="1065"/>
        </w:trPr>
        <w:tc>
          <w:tcPr>
            <w:tcW w:w="468" w:type="dxa"/>
          </w:tcPr>
          <w:p w:rsidR="0053372C" w:rsidRPr="004F5E02" w:rsidRDefault="0053372C" w:rsidP="00E934E9">
            <w:pPr>
              <w:snapToGrid w:val="0"/>
            </w:pPr>
            <w:r w:rsidRPr="004F5E02">
              <w:t>2</w:t>
            </w:r>
          </w:p>
        </w:tc>
        <w:tc>
          <w:tcPr>
            <w:tcW w:w="3083" w:type="dxa"/>
          </w:tcPr>
          <w:p w:rsidR="0053372C" w:rsidRPr="004F5E02" w:rsidRDefault="00F37C9E" w:rsidP="00E934E9">
            <w:pPr>
              <w:snapToGrid w:val="0"/>
            </w:pPr>
            <w:r>
              <w:t>Написание аннотации на статью (научно-популярную)</w:t>
            </w:r>
          </w:p>
        </w:tc>
        <w:tc>
          <w:tcPr>
            <w:tcW w:w="1276" w:type="dxa"/>
          </w:tcPr>
          <w:p w:rsidR="0053372C" w:rsidRPr="004F5E02" w:rsidRDefault="00F37C9E" w:rsidP="00E934E9">
            <w:r>
              <w:t>12</w:t>
            </w:r>
          </w:p>
        </w:tc>
        <w:tc>
          <w:tcPr>
            <w:tcW w:w="1559" w:type="dxa"/>
          </w:tcPr>
          <w:p w:rsidR="0053372C" w:rsidRPr="004C6AB9" w:rsidRDefault="004C6AB9" w:rsidP="00E934E9">
            <w:pPr>
              <w:snapToGrid w:val="0"/>
              <w:rPr>
                <w:lang w:val="en-US"/>
              </w:rPr>
            </w:pPr>
            <w:r>
              <w:rPr>
                <w:lang w:val="en-US"/>
              </w:rPr>
              <w:t>1-10</w:t>
            </w:r>
          </w:p>
        </w:tc>
        <w:tc>
          <w:tcPr>
            <w:tcW w:w="1701" w:type="dxa"/>
          </w:tcPr>
          <w:p w:rsidR="0053372C" w:rsidRPr="004F5E02" w:rsidRDefault="00F37C9E" w:rsidP="00E934E9">
            <w:pPr>
              <w:snapToGrid w:val="0"/>
            </w:pPr>
            <w:r>
              <w:t>Письменная работа</w:t>
            </w:r>
          </w:p>
        </w:tc>
        <w:tc>
          <w:tcPr>
            <w:tcW w:w="1559" w:type="dxa"/>
          </w:tcPr>
          <w:p w:rsidR="0053372C" w:rsidRPr="008A0EE5" w:rsidRDefault="00014CB5" w:rsidP="00E934E9">
            <w:pPr>
              <w:snapToGrid w:val="0"/>
            </w:pPr>
            <w:r>
              <w:t>13</w:t>
            </w:r>
          </w:p>
        </w:tc>
      </w:tr>
      <w:tr w:rsidR="0053372C" w:rsidRPr="004F5E02" w:rsidTr="005C7944">
        <w:trPr>
          <w:trHeight w:val="495"/>
        </w:trPr>
        <w:tc>
          <w:tcPr>
            <w:tcW w:w="9646" w:type="dxa"/>
            <w:gridSpan w:val="6"/>
          </w:tcPr>
          <w:p w:rsidR="0053372C" w:rsidRPr="004F5E02" w:rsidRDefault="0053372C" w:rsidP="00E934E9">
            <w:pPr>
              <w:snapToGrid w:val="0"/>
              <w:rPr>
                <w:b/>
              </w:rPr>
            </w:pPr>
            <w:r w:rsidRPr="004F5E02">
              <w:rPr>
                <w:b/>
              </w:rPr>
              <w:t>Другие виды работ по СРС</w:t>
            </w:r>
          </w:p>
        </w:tc>
      </w:tr>
      <w:tr w:rsidR="0053372C" w:rsidRPr="004F5E02" w:rsidTr="005C7944">
        <w:trPr>
          <w:trHeight w:val="365"/>
        </w:trPr>
        <w:tc>
          <w:tcPr>
            <w:tcW w:w="468" w:type="dxa"/>
          </w:tcPr>
          <w:p w:rsidR="0053372C" w:rsidRPr="004F5E02" w:rsidRDefault="0053372C" w:rsidP="00E934E9">
            <w:pPr>
              <w:snapToGrid w:val="0"/>
            </w:pPr>
            <w:r w:rsidRPr="004F5E02">
              <w:t>3</w:t>
            </w:r>
          </w:p>
        </w:tc>
        <w:tc>
          <w:tcPr>
            <w:tcW w:w="3083" w:type="dxa"/>
          </w:tcPr>
          <w:p w:rsidR="0053372C" w:rsidRPr="004F5E02" w:rsidRDefault="0053372C" w:rsidP="00E934E9">
            <w:pPr>
              <w:shd w:val="clear" w:color="auto" w:fill="FFFFFF"/>
              <w:rPr>
                <w:spacing w:val="2"/>
              </w:rPr>
            </w:pPr>
            <w:r w:rsidRPr="004F5E02">
              <w:rPr>
                <w:spacing w:val="2"/>
              </w:rPr>
              <w:t>Подготовка к практическим занятиям</w:t>
            </w:r>
          </w:p>
        </w:tc>
        <w:tc>
          <w:tcPr>
            <w:tcW w:w="1276" w:type="dxa"/>
          </w:tcPr>
          <w:p w:rsidR="0053372C" w:rsidRPr="004F5E02" w:rsidRDefault="0053372C" w:rsidP="00E934E9">
            <w:pPr>
              <w:snapToGrid w:val="0"/>
              <w:rPr>
                <w:lang w:val="en-US"/>
              </w:rPr>
            </w:pPr>
            <w:r>
              <w:t>15</w:t>
            </w:r>
          </w:p>
        </w:tc>
        <w:tc>
          <w:tcPr>
            <w:tcW w:w="1559" w:type="dxa"/>
          </w:tcPr>
          <w:p w:rsidR="0053372C" w:rsidRPr="004F5E02" w:rsidRDefault="0053372C" w:rsidP="00E934E9">
            <w:pPr>
              <w:snapToGrid w:val="0"/>
            </w:pPr>
          </w:p>
        </w:tc>
        <w:tc>
          <w:tcPr>
            <w:tcW w:w="1701" w:type="dxa"/>
          </w:tcPr>
          <w:p w:rsidR="0053372C" w:rsidRPr="004F5E02" w:rsidRDefault="0053372C" w:rsidP="00E934E9">
            <w:pPr>
              <w:snapToGrid w:val="0"/>
            </w:pPr>
          </w:p>
        </w:tc>
        <w:tc>
          <w:tcPr>
            <w:tcW w:w="1559" w:type="dxa"/>
          </w:tcPr>
          <w:p w:rsidR="0053372C" w:rsidRPr="004F5E02" w:rsidRDefault="0053372C" w:rsidP="00E934E9">
            <w:pPr>
              <w:snapToGrid w:val="0"/>
            </w:pPr>
          </w:p>
        </w:tc>
      </w:tr>
      <w:tr w:rsidR="0053372C" w:rsidRPr="004F5E02" w:rsidTr="005C7944">
        <w:trPr>
          <w:trHeight w:val="362"/>
        </w:trPr>
        <w:tc>
          <w:tcPr>
            <w:tcW w:w="468" w:type="dxa"/>
          </w:tcPr>
          <w:p w:rsidR="0053372C" w:rsidRPr="004F5E02" w:rsidRDefault="0053372C" w:rsidP="00E934E9">
            <w:pPr>
              <w:snapToGrid w:val="0"/>
            </w:pPr>
            <w:r w:rsidRPr="004F5E02">
              <w:t>4</w:t>
            </w:r>
          </w:p>
        </w:tc>
        <w:tc>
          <w:tcPr>
            <w:tcW w:w="3083" w:type="dxa"/>
          </w:tcPr>
          <w:p w:rsidR="0053372C" w:rsidRPr="004F5E02" w:rsidRDefault="0053372C" w:rsidP="00E934E9">
            <w:pPr>
              <w:shd w:val="clear" w:color="auto" w:fill="FFFFFF"/>
              <w:rPr>
                <w:spacing w:val="2"/>
              </w:rPr>
            </w:pPr>
            <w:r w:rsidRPr="004F5E02">
              <w:rPr>
                <w:spacing w:val="2"/>
              </w:rPr>
              <w:t>Подготовка к текущему контролю</w:t>
            </w:r>
          </w:p>
        </w:tc>
        <w:tc>
          <w:tcPr>
            <w:tcW w:w="1276" w:type="dxa"/>
          </w:tcPr>
          <w:p w:rsidR="0053372C" w:rsidRPr="004F5E02" w:rsidRDefault="0053372C" w:rsidP="00E934E9">
            <w:pPr>
              <w:snapToGrid w:val="0"/>
              <w:rPr>
                <w:lang w:val="en-US"/>
              </w:rPr>
            </w:pPr>
            <w:r>
              <w:t>12</w:t>
            </w:r>
          </w:p>
        </w:tc>
        <w:tc>
          <w:tcPr>
            <w:tcW w:w="1559" w:type="dxa"/>
          </w:tcPr>
          <w:p w:rsidR="0053372C" w:rsidRPr="004F5E02" w:rsidRDefault="0053372C" w:rsidP="00E934E9">
            <w:pPr>
              <w:snapToGrid w:val="0"/>
            </w:pPr>
          </w:p>
        </w:tc>
        <w:tc>
          <w:tcPr>
            <w:tcW w:w="1701" w:type="dxa"/>
          </w:tcPr>
          <w:p w:rsidR="0053372C" w:rsidRPr="004F5E02" w:rsidRDefault="0053372C" w:rsidP="00E934E9">
            <w:pPr>
              <w:snapToGrid w:val="0"/>
            </w:pPr>
          </w:p>
        </w:tc>
        <w:tc>
          <w:tcPr>
            <w:tcW w:w="1559" w:type="dxa"/>
          </w:tcPr>
          <w:p w:rsidR="0053372C" w:rsidRPr="004F5E02" w:rsidRDefault="0053372C" w:rsidP="00E934E9">
            <w:pPr>
              <w:snapToGrid w:val="0"/>
            </w:pPr>
          </w:p>
        </w:tc>
      </w:tr>
      <w:tr w:rsidR="0053372C" w:rsidRPr="004F5E02" w:rsidTr="005C7944">
        <w:trPr>
          <w:trHeight w:val="395"/>
        </w:trPr>
        <w:tc>
          <w:tcPr>
            <w:tcW w:w="468" w:type="dxa"/>
          </w:tcPr>
          <w:p w:rsidR="0053372C" w:rsidRPr="004F5E02" w:rsidRDefault="0053372C" w:rsidP="00E934E9">
            <w:pPr>
              <w:snapToGrid w:val="0"/>
            </w:pPr>
            <w:r w:rsidRPr="004F5E02">
              <w:t>5</w:t>
            </w:r>
          </w:p>
        </w:tc>
        <w:tc>
          <w:tcPr>
            <w:tcW w:w="3083" w:type="dxa"/>
          </w:tcPr>
          <w:p w:rsidR="0053372C" w:rsidRPr="004F5E02" w:rsidRDefault="0053372C" w:rsidP="00E934E9">
            <w:pPr>
              <w:shd w:val="clear" w:color="auto" w:fill="FFFFFF"/>
              <w:rPr>
                <w:spacing w:val="2"/>
              </w:rPr>
            </w:pPr>
            <w:r w:rsidRPr="004F5E02">
              <w:rPr>
                <w:spacing w:val="2"/>
              </w:rPr>
              <w:t>Подготовка к рубежному контролю</w:t>
            </w:r>
          </w:p>
        </w:tc>
        <w:tc>
          <w:tcPr>
            <w:tcW w:w="1276" w:type="dxa"/>
          </w:tcPr>
          <w:p w:rsidR="0053372C" w:rsidRPr="00780F43" w:rsidRDefault="0053372C" w:rsidP="00E934E9">
            <w:pPr>
              <w:snapToGrid w:val="0"/>
            </w:pPr>
            <w:r>
              <w:t>4</w:t>
            </w:r>
          </w:p>
        </w:tc>
        <w:tc>
          <w:tcPr>
            <w:tcW w:w="1559" w:type="dxa"/>
          </w:tcPr>
          <w:p w:rsidR="0053372C" w:rsidRPr="004F5E02" w:rsidRDefault="0053372C" w:rsidP="00E934E9">
            <w:pPr>
              <w:snapToGrid w:val="0"/>
            </w:pPr>
          </w:p>
        </w:tc>
        <w:tc>
          <w:tcPr>
            <w:tcW w:w="1701" w:type="dxa"/>
          </w:tcPr>
          <w:p w:rsidR="0053372C" w:rsidRPr="004F5E02" w:rsidRDefault="0053372C" w:rsidP="00E934E9">
            <w:pPr>
              <w:snapToGrid w:val="0"/>
            </w:pPr>
          </w:p>
        </w:tc>
        <w:tc>
          <w:tcPr>
            <w:tcW w:w="1559" w:type="dxa"/>
          </w:tcPr>
          <w:p w:rsidR="0053372C" w:rsidRPr="004F5E02" w:rsidRDefault="0053372C" w:rsidP="00E934E9">
            <w:pPr>
              <w:snapToGrid w:val="0"/>
            </w:pPr>
          </w:p>
        </w:tc>
      </w:tr>
      <w:tr w:rsidR="0053372C" w:rsidRPr="004F5E02" w:rsidTr="005C7944">
        <w:trPr>
          <w:trHeight w:val="350"/>
        </w:trPr>
        <w:tc>
          <w:tcPr>
            <w:tcW w:w="468" w:type="dxa"/>
          </w:tcPr>
          <w:p w:rsidR="0053372C" w:rsidRPr="004F5E02" w:rsidRDefault="0053372C" w:rsidP="00E934E9">
            <w:pPr>
              <w:snapToGrid w:val="0"/>
            </w:pPr>
            <w:r w:rsidRPr="004F5E02">
              <w:t>6</w:t>
            </w:r>
          </w:p>
        </w:tc>
        <w:tc>
          <w:tcPr>
            <w:tcW w:w="3083" w:type="dxa"/>
          </w:tcPr>
          <w:p w:rsidR="0053372C" w:rsidRPr="004F5E02" w:rsidRDefault="0053372C" w:rsidP="00E934E9">
            <w:pPr>
              <w:shd w:val="clear" w:color="auto" w:fill="FFFFFF"/>
              <w:rPr>
                <w:spacing w:val="2"/>
                <w:lang w:val="en-US"/>
              </w:rPr>
            </w:pPr>
            <w:r w:rsidRPr="004F5E02">
              <w:rPr>
                <w:spacing w:val="2"/>
              </w:rPr>
              <w:t>Итого часов по СРС</w:t>
            </w:r>
          </w:p>
        </w:tc>
        <w:tc>
          <w:tcPr>
            <w:tcW w:w="1276" w:type="dxa"/>
          </w:tcPr>
          <w:p w:rsidR="0053372C" w:rsidRPr="00780F43" w:rsidRDefault="0053372C" w:rsidP="00E934E9">
            <w:pPr>
              <w:snapToGrid w:val="0"/>
            </w:pPr>
            <w:r>
              <w:t>55</w:t>
            </w:r>
          </w:p>
        </w:tc>
        <w:tc>
          <w:tcPr>
            <w:tcW w:w="1559" w:type="dxa"/>
          </w:tcPr>
          <w:p w:rsidR="0053372C" w:rsidRPr="004F5E02" w:rsidRDefault="0053372C" w:rsidP="00E934E9">
            <w:pPr>
              <w:snapToGrid w:val="0"/>
            </w:pPr>
          </w:p>
        </w:tc>
        <w:tc>
          <w:tcPr>
            <w:tcW w:w="1701" w:type="dxa"/>
          </w:tcPr>
          <w:p w:rsidR="0053372C" w:rsidRPr="004F5E02" w:rsidRDefault="0053372C" w:rsidP="00E934E9">
            <w:pPr>
              <w:snapToGrid w:val="0"/>
            </w:pPr>
          </w:p>
        </w:tc>
        <w:tc>
          <w:tcPr>
            <w:tcW w:w="1559" w:type="dxa"/>
          </w:tcPr>
          <w:p w:rsidR="0053372C" w:rsidRPr="004F5E02" w:rsidRDefault="0053372C" w:rsidP="00E934E9">
            <w:pPr>
              <w:snapToGrid w:val="0"/>
            </w:pPr>
          </w:p>
        </w:tc>
      </w:tr>
    </w:tbl>
    <w:p w:rsidR="0053372C" w:rsidRDefault="0053372C" w:rsidP="0053372C"/>
    <w:p w:rsidR="005C7944" w:rsidRPr="00AC2B7D" w:rsidRDefault="005C7944" w:rsidP="0053372C"/>
    <w:p w:rsidR="0053372C" w:rsidRDefault="0053372C" w:rsidP="0053372C">
      <w:r w:rsidRPr="00C12CA4">
        <w:t>Про</w:t>
      </w:r>
      <w:r>
        <w:t>грамма составлена Савицкой И.</w:t>
      </w:r>
      <w:proofErr w:type="gramStart"/>
      <w:r>
        <w:t>П</w:t>
      </w:r>
      <w:proofErr w:type="gramEnd"/>
      <w:r>
        <w:t>,</w:t>
      </w:r>
      <w:r w:rsidRPr="00C12CA4">
        <w:t xml:space="preserve"> преподавателем</w:t>
      </w:r>
      <w:r>
        <w:t xml:space="preserve"> кафедры иностранных языков</w:t>
      </w:r>
    </w:p>
    <w:p w:rsidR="0053372C" w:rsidRPr="003500FF" w:rsidRDefault="0053372C" w:rsidP="0053372C"/>
    <w:p w:rsidR="0053372C" w:rsidRPr="003500FF" w:rsidRDefault="0053372C" w:rsidP="0053372C">
      <w:pPr>
        <w:rPr>
          <w:color w:val="000000" w:themeColor="text1"/>
        </w:rPr>
      </w:pPr>
      <w:r>
        <w:rPr>
          <w:color w:val="000000" w:themeColor="text1"/>
        </w:rPr>
        <w:t>15. 05</w:t>
      </w:r>
      <w:r w:rsidRPr="003500FF">
        <w:rPr>
          <w:color w:val="000000" w:themeColor="text1"/>
        </w:rPr>
        <w:t>. 2018</w:t>
      </w:r>
      <w:r>
        <w:rPr>
          <w:color w:val="000000" w:themeColor="text1"/>
        </w:rPr>
        <w:t xml:space="preserve"> г.                                                                               __________</w:t>
      </w:r>
    </w:p>
    <w:p w:rsidR="0053372C" w:rsidRPr="003500FF" w:rsidRDefault="0053372C" w:rsidP="0053372C">
      <w:pPr>
        <w:rPr>
          <w:color w:val="000000" w:themeColor="text1"/>
        </w:rPr>
      </w:pPr>
    </w:p>
    <w:p w:rsidR="0053372C" w:rsidRPr="00C12CA4" w:rsidRDefault="0053372C" w:rsidP="0053372C">
      <w:pPr>
        <w:rPr>
          <w:color w:val="000000"/>
        </w:rPr>
      </w:pPr>
      <w:r w:rsidRPr="00C12CA4">
        <w:t xml:space="preserve">Рассмотрена и утверждена на заседании </w:t>
      </w:r>
      <w:r>
        <w:t>кафедры иностранных языков</w:t>
      </w:r>
    </w:p>
    <w:p w:rsidR="0053372C" w:rsidRPr="001E1657" w:rsidRDefault="0053372C" w:rsidP="0053372C">
      <w:r w:rsidRPr="00C12CA4">
        <w:t xml:space="preserve">протокол от </w:t>
      </w:r>
      <w:r>
        <w:t>21. 06. 2018  г. № 5</w:t>
      </w:r>
    </w:p>
    <w:p w:rsidR="0053372C" w:rsidRPr="00C12CA4" w:rsidRDefault="0053372C" w:rsidP="0053372C"/>
    <w:p w:rsidR="0053372C" w:rsidRDefault="0053372C" w:rsidP="0053372C">
      <w:pPr>
        <w:tabs>
          <w:tab w:val="left" w:pos="5387"/>
        </w:tabs>
      </w:pPr>
      <w:proofErr w:type="spellStart"/>
      <w:r>
        <w:t>И.о</w:t>
      </w:r>
      <w:proofErr w:type="spellEnd"/>
      <w:r>
        <w:t>. заведующей кафедрой иностранных языков</w:t>
      </w:r>
      <w:r>
        <w:tab/>
        <w:t xml:space="preserve">                   __________ О. </w:t>
      </w:r>
      <w:proofErr w:type="spellStart"/>
      <w:r>
        <w:t>Радчук</w:t>
      </w:r>
      <w:proofErr w:type="spellEnd"/>
    </w:p>
    <w:p w:rsidR="0053372C" w:rsidRPr="00C952AD" w:rsidRDefault="0053372C" w:rsidP="0053372C">
      <w:pPr>
        <w:tabs>
          <w:tab w:val="left" w:pos="5387"/>
        </w:tabs>
      </w:pPr>
    </w:p>
    <w:p w:rsidR="0053372C" w:rsidRDefault="0053372C" w:rsidP="0053372C">
      <w:pPr>
        <w:tabs>
          <w:tab w:val="left" w:pos="708"/>
          <w:tab w:val="left" w:pos="1416"/>
          <w:tab w:val="left" w:pos="2124"/>
          <w:tab w:val="left" w:pos="2832"/>
          <w:tab w:val="left" w:pos="3540"/>
          <w:tab w:val="left" w:pos="10230"/>
        </w:tabs>
        <w:ind w:left="2124"/>
        <w:rPr>
          <w:bCs/>
        </w:rPr>
      </w:pPr>
    </w:p>
    <w:p w:rsidR="0053372C" w:rsidRPr="006B3A8D" w:rsidRDefault="0053372C" w:rsidP="0053372C">
      <w:pPr>
        <w:tabs>
          <w:tab w:val="left" w:pos="708"/>
          <w:tab w:val="left" w:pos="1416"/>
          <w:tab w:val="left" w:pos="2124"/>
          <w:tab w:val="left" w:pos="2832"/>
          <w:tab w:val="left" w:pos="3540"/>
          <w:tab w:val="left" w:pos="10230"/>
        </w:tabs>
        <w:ind w:left="2124"/>
      </w:pPr>
      <w:r w:rsidRPr="006B3A8D">
        <w:rPr>
          <w:bCs/>
        </w:rPr>
        <w:tab/>
      </w:r>
      <w:r>
        <w:rPr>
          <w:bCs/>
        </w:rPr>
        <w:tab/>
      </w:r>
    </w:p>
    <w:p w:rsidR="0056652C" w:rsidRDefault="0056652C"/>
    <w:sectPr w:rsidR="005665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D5184"/>
    <w:multiLevelType w:val="hybridMultilevel"/>
    <w:tmpl w:val="F8F2F8A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72C"/>
    <w:rsid w:val="00014CB5"/>
    <w:rsid w:val="00016FD9"/>
    <w:rsid w:val="000C3716"/>
    <w:rsid w:val="0016445B"/>
    <w:rsid w:val="001671E8"/>
    <w:rsid w:val="0017576B"/>
    <w:rsid w:val="001A10A2"/>
    <w:rsid w:val="001A5BC1"/>
    <w:rsid w:val="001F7462"/>
    <w:rsid w:val="00207C77"/>
    <w:rsid w:val="00231343"/>
    <w:rsid w:val="0026394E"/>
    <w:rsid w:val="00275C1C"/>
    <w:rsid w:val="002F6A4F"/>
    <w:rsid w:val="003325A8"/>
    <w:rsid w:val="003578B3"/>
    <w:rsid w:val="004262AC"/>
    <w:rsid w:val="0044444D"/>
    <w:rsid w:val="00496834"/>
    <w:rsid w:val="004A5619"/>
    <w:rsid w:val="004B0008"/>
    <w:rsid w:val="004C6AB9"/>
    <w:rsid w:val="00505645"/>
    <w:rsid w:val="0053372C"/>
    <w:rsid w:val="00547B20"/>
    <w:rsid w:val="0056652C"/>
    <w:rsid w:val="005937B1"/>
    <w:rsid w:val="00595B37"/>
    <w:rsid w:val="005C7944"/>
    <w:rsid w:val="006347A8"/>
    <w:rsid w:val="00675CE4"/>
    <w:rsid w:val="00685F5A"/>
    <w:rsid w:val="006A2BCC"/>
    <w:rsid w:val="006A45AC"/>
    <w:rsid w:val="0076369B"/>
    <w:rsid w:val="007C565E"/>
    <w:rsid w:val="007D3F44"/>
    <w:rsid w:val="00812B8C"/>
    <w:rsid w:val="00833D48"/>
    <w:rsid w:val="00911A4C"/>
    <w:rsid w:val="00930606"/>
    <w:rsid w:val="00957D88"/>
    <w:rsid w:val="009C53E8"/>
    <w:rsid w:val="009E3363"/>
    <w:rsid w:val="00A8172E"/>
    <w:rsid w:val="00AD647F"/>
    <w:rsid w:val="00B331ED"/>
    <w:rsid w:val="00B757A4"/>
    <w:rsid w:val="00BD4C3B"/>
    <w:rsid w:val="00BD6689"/>
    <w:rsid w:val="00C06A0A"/>
    <w:rsid w:val="00C46D29"/>
    <w:rsid w:val="00CA7ACE"/>
    <w:rsid w:val="00CF4115"/>
    <w:rsid w:val="00D25E6E"/>
    <w:rsid w:val="00D27A13"/>
    <w:rsid w:val="00D44B96"/>
    <w:rsid w:val="00D5337B"/>
    <w:rsid w:val="00D86423"/>
    <w:rsid w:val="00DC645B"/>
    <w:rsid w:val="00DC695C"/>
    <w:rsid w:val="00DF71CD"/>
    <w:rsid w:val="00E461E8"/>
    <w:rsid w:val="00E70393"/>
    <w:rsid w:val="00E934E9"/>
    <w:rsid w:val="00F03131"/>
    <w:rsid w:val="00F37C9E"/>
    <w:rsid w:val="00F56958"/>
    <w:rsid w:val="00F8030A"/>
    <w:rsid w:val="00F963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72C"/>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uiPriority w:val="99"/>
    <w:qFormat/>
    <w:rsid w:val="0053372C"/>
    <w:pPr>
      <w:keepNext/>
      <w:outlineLvl w:val="5"/>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9"/>
    <w:rsid w:val="0053372C"/>
    <w:rPr>
      <w:rFonts w:ascii="Times New Roman" w:eastAsia="Times New Roman" w:hAnsi="Times New Roman" w:cs="Times New Roman"/>
      <w:b/>
      <w:bCs/>
      <w:sz w:val="28"/>
      <w:szCs w:val="24"/>
      <w:lang w:eastAsia="ru-RU"/>
    </w:rPr>
  </w:style>
  <w:style w:type="paragraph" w:styleId="a3">
    <w:name w:val="List Paragraph"/>
    <w:basedOn w:val="a"/>
    <w:uiPriority w:val="34"/>
    <w:qFormat/>
    <w:rsid w:val="0053372C"/>
    <w:pPr>
      <w:ind w:left="720"/>
      <w:contextualSpacing/>
    </w:pPr>
  </w:style>
  <w:style w:type="paragraph" w:styleId="a4">
    <w:name w:val="Body Text Indent"/>
    <w:basedOn w:val="a"/>
    <w:link w:val="a5"/>
    <w:uiPriority w:val="99"/>
    <w:unhideWhenUsed/>
    <w:rsid w:val="0053372C"/>
    <w:pPr>
      <w:spacing w:after="120"/>
      <w:ind w:left="283"/>
    </w:pPr>
  </w:style>
  <w:style w:type="character" w:customStyle="1" w:styleId="a5">
    <w:name w:val="Основной текст с отступом Знак"/>
    <w:basedOn w:val="a0"/>
    <w:link w:val="a4"/>
    <w:uiPriority w:val="99"/>
    <w:rsid w:val="0053372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72C"/>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uiPriority w:val="99"/>
    <w:qFormat/>
    <w:rsid w:val="0053372C"/>
    <w:pPr>
      <w:keepNext/>
      <w:outlineLvl w:val="5"/>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9"/>
    <w:rsid w:val="0053372C"/>
    <w:rPr>
      <w:rFonts w:ascii="Times New Roman" w:eastAsia="Times New Roman" w:hAnsi="Times New Roman" w:cs="Times New Roman"/>
      <w:b/>
      <w:bCs/>
      <w:sz w:val="28"/>
      <w:szCs w:val="24"/>
      <w:lang w:eastAsia="ru-RU"/>
    </w:rPr>
  </w:style>
  <w:style w:type="paragraph" w:styleId="a3">
    <w:name w:val="List Paragraph"/>
    <w:basedOn w:val="a"/>
    <w:uiPriority w:val="34"/>
    <w:qFormat/>
    <w:rsid w:val="0053372C"/>
    <w:pPr>
      <w:ind w:left="720"/>
      <w:contextualSpacing/>
    </w:pPr>
  </w:style>
  <w:style w:type="paragraph" w:styleId="a4">
    <w:name w:val="Body Text Indent"/>
    <w:basedOn w:val="a"/>
    <w:link w:val="a5"/>
    <w:uiPriority w:val="99"/>
    <w:unhideWhenUsed/>
    <w:rsid w:val="0053372C"/>
    <w:pPr>
      <w:spacing w:after="120"/>
      <w:ind w:left="283"/>
    </w:pPr>
  </w:style>
  <w:style w:type="character" w:customStyle="1" w:styleId="a5">
    <w:name w:val="Основной текст с отступом Знак"/>
    <w:basedOn w:val="a0"/>
    <w:link w:val="a4"/>
    <w:uiPriority w:val="99"/>
    <w:rsid w:val="0053372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4302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Pages>
  <Words>2526</Words>
  <Characters>14404</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2018-09-24T18:37:00Z</dcterms:created>
  <dcterms:modified xsi:type="dcterms:W3CDTF">2018-09-24T18:45:00Z</dcterms:modified>
</cp:coreProperties>
</file>